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29D3" w:rsidRPr="008B7516" w:rsidRDefault="007E29D3" w:rsidP="007E29D3">
      <w:pPr>
        <w:rPr>
          <w:rFonts w:ascii="Times New Roman" w:hAnsi="Times New Roman" w:cs="Times New Roman"/>
        </w:rPr>
      </w:pPr>
      <w:bookmarkStart w:id="0" w:name="_GoBack"/>
      <w:bookmarkEnd w:id="0"/>
      <w:r w:rsidRPr="008B7516">
        <w:rPr>
          <w:rFonts w:ascii="Times New Roman" w:hAnsi="Times New Roman" w:cs="Times New Roman"/>
        </w:rPr>
        <w:t>City Hall COVID-19 Updates 5/27/2020</w:t>
      </w:r>
    </w:p>
    <w:p w:rsidR="007E29D3" w:rsidRPr="008B7516" w:rsidRDefault="007E29D3" w:rsidP="007E29D3">
      <w:pPr>
        <w:rPr>
          <w:rFonts w:ascii="Times New Roman" w:hAnsi="Times New Roman" w:cs="Times New Roman"/>
        </w:rPr>
      </w:pPr>
      <w:r w:rsidRPr="008B7516">
        <w:rPr>
          <w:rFonts w:ascii="Times New Roman" w:hAnsi="Times New Roman" w:cs="Times New Roman"/>
        </w:rPr>
        <w:t>Dear Partners:</w:t>
      </w:r>
    </w:p>
    <w:p w:rsidR="007E29D3" w:rsidRPr="008B7516" w:rsidRDefault="007E29D3" w:rsidP="007E29D3">
      <w:pPr>
        <w:rPr>
          <w:rFonts w:ascii="Times New Roman" w:hAnsi="Times New Roman" w:cs="Times New Roman"/>
        </w:rPr>
      </w:pPr>
      <w:r w:rsidRPr="008B7516">
        <w:rPr>
          <w:rFonts w:ascii="Times New Roman" w:hAnsi="Times New Roman" w:cs="Times New Roman"/>
        </w:rPr>
        <w:t xml:space="preserve">Today at City Hall, Mayor de Blasio announced more details for making sure New Yorkers who test positive for COVID-19 have what they need to safely separate including: </w:t>
      </w:r>
    </w:p>
    <w:p w:rsidR="007E29D3" w:rsidRPr="008B7516" w:rsidRDefault="007E29D3" w:rsidP="007E29D3">
      <w:pPr>
        <w:pStyle w:val="ListParagraph"/>
        <w:numPr>
          <w:ilvl w:val="0"/>
          <w:numId w:val="67"/>
        </w:numPr>
        <w:rPr>
          <w:rFonts w:ascii="Times New Roman" w:hAnsi="Times New Roman" w:cs="Times New Roman"/>
        </w:rPr>
      </w:pPr>
      <w:r w:rsidRPr="008B7516">
        <w:rPr>
          <w:rFonts w:ascii="Times New Roman" w:hAnsi="Times New Roman" w:cs="Times New Roman"/>
        </w:rPr>
        <w:t xml:space="preserve">Resource Navigators from local organizations (see below) who will make sure New Yorkers have meals delivered, medications and mental health support </w:t>
      </w:r>
    </w:p>
    <w:p w:rsidR="0077107D" w:rsidRPr="008B7516" w:rsidRDefault="007E29D3" w:rsidP="00A450E3">
      <w:pPr>
        <w:pStyle w:val="ListParagraph"/>
        <w:numPr>
          <w:ilvl w:val="0"/>
          <w:numId w:val="67"/>
        </w:numPr>
        <w:rPr>
          <w:rFonts w:ascii="Times New Roman" w:hAnsi="Times New Roman" w:cs="Times New Roman"/>
          <w:b/>
          <w:u w:val="single"/>
        </w:rPr>
      </w:pPr>
      <w:r w:rsidRPr="008B7516">
        <w:rPr>
          <w:rFonts w:ascii="Times New Roman" w:hAnsi="Times New Roman" w:cs="Times New Roman"/>
        </w:rPr>
        <w:t>A new Hotels hotline for symptomatic New Yorkers who cannot safely separate at home</w:t>
      </w:r>
    </w:p>
    <w:p w:rsidR="007E29D3" w:rsidRPr="008B7516" w:rsidRDefault="007E29D3" w:rsidP="007E29D3">
      <w:pPr>
        <w:rPr>
          <w:rFonts w:ascii="Times New Roman" w:hAnsi="Times New Roman" w:cs="Times New Roman"/>
          <w:b/>
        </w:rPr>
      </w:pPr>
      <w:r w:rsidRPr="008B7516">
        <w:rPr>
          <w:rFonts w:ascii="Times New Roman" w:hAnsi="Times New Roman" w:cs="Times New Roman"/>
        </w:rPr>
        <w:t xml:space="preserve">Remember: </w:t>
      </w:r>
      <w:r w:rsidRPr="008B7516">
        <w:rPr>
          <w:rFonts w:ascii="Times New Roman" w:hAnsi="Times New Roman" w:cs="Times New Roman"/>
          <w:b/>
          <w:u w:val="single"/>
        </w:rPr>
        <w:t xml:space="preserve">You should </w:t>
      </w:r>
      <w:r w:rsidRPr="008B7516">
        <w:rPr>
          <w:rFonts w:ascii="Times New Roman" w:hAnsi="Times New Roman" w:cs="Times New Roman"/>
          <w:b/>
        </w:rPr>
        <w:t>seek testing for COVID-19 if you:</w:t>
      </w:r>
    </w:p>
    <w:p w:rsidR="007E29D3" w:rsidRPr="008B7516" w:rsidRDefault="007E29D3" w:rsidP="007E29D3">
      <w:pPr>
        <w:pStyle w:val="ListParagraph"/>
        <w:numPr>
          <w:ilvl w:val="0"/>
          <w:numId w:val="68"/>
        </w:numPr>
        <w:rPr>
          <w:rFonts w:ascii="Times New Roman" w:hAnsi="Times New Roman" w:cs="Times New Roman"/>
        </w:rPr>
      </w:pPr>
      <w:r w:rsidRPr="008B7516">
        <w:rPr>
          <w:rFonts w:ascii="Times New Roman" w:hAnsi="Times New Roman" w:cs="Times New Roman"/>
        </w:rPr>
        <w:t>Have COVID-19 symptoms (cough, fever, shortness of breath, loss of appetite or smell), regardless of age, chronic conditions, or occupation</w:t>
      </w:r>
    </w:p>
    <w:p w:rsidR="007E29D3" w:rsidRPr="008B7516" w:rsidRDefault="007E29D3" w:rsidP="007E29D3">
      <w:pPr>
        <w:pStyle w:val="ListParagraph"/>
        <w:numPr>
          <w:ilvl w:val="0"/>
          <w:numId w:val="68"/>
        </w:numPr>
        <w:rPr>
          <w:rFonts w:ascii="Times New Roman" w:hAnsi="Times New Roman" w:cs="Times New Roman"/>
        </w:rPr>
      </w:pPr>
      <w:r w:rsidRPr="008B7516">
        <w:rPr>
          <w:rFonts w:ascii="Times New Roman" w:hAnsi="Times New Roman" w:cs="Times New Roman"/>
        </w:rPr>
        <w:t>Come in close contact with a confirmed COVID-19 patient, regardless of symptoms</w:t>
      </w:r>
    </w:p>
    <w:p w:rsidR="007E29D3" w:rsidRPr="008B7516" w:rsidRDefault="007E29D3" w:rsidP="007E29D3">
      <w:pPr>
        <w:pStyle w:val="ListParagraph"/>
        <w:numPr>
          <w:ilvl w:val="0"/>
          <w:numId w:val="68"/>
        </w:numPr>
        <w:rPr>
          <w:rFonts w:ascii="Times New Roman" w:hAnsi="Times New Roman" w:cs="Times New Roman"/>
        </w:rPr>
      </w:pPr>
      <w:r w:rsidRPr="008B7516">
        <w:rPr>
          <w:rFonts w:ascii="Times New Roman" w:hAnsi="Times New Roman" w:cs="Times New Roman"/>
        </w:rPr>
        <w:t>Work in a congregate residential setting (nursing home, shelter, or adult care facility), regardless of symptoms</w:t>
      </w:r>
    </w:p>
    <w:p w:rsidR="007E29D3" w:rsidRPr="008B7516" w:rsidRDefault="007E29D3" w:rsidP="007E29D3">
      <w:pPr>
        <w:pStyle w:val="ListParagraph"/>
        <w:numPr>
          <w:ilvl w:val="0"/>
          <w:numId w:val="68"/>
        </w:numPr>
        <w:rPr>
          <w:rFonts w:ascii="Times New Roman" w:hAnsi="Times New Roman" w:cs="Times New Roman"/>
        </w:rPr>
      </w:pPr>
      <w:r w:rsidRPr="008B7516">
        <w:rPr>
          <w:rFonts w:ascii="Times New Roman" w:hAnsi="Times New Roman" w:cs="Times New Roman"/>
          <w:b/>
          <w:bCs/>
        </w:rPr>
        <w:t xml:space="preserve">Visit </w:t>
      </w:r>
      <w:r w:rsidRPr="008B7516">
        <w:rPr>
          <w:rFonts w:ascii="Times New Roman" w:hAnsi="Times New Roman" w:cs="Times New Roman"/>
          <w:b/>
          <w:bCs/>
          <w:u w:val="single"/>
        </w:rPr>
        <w:t>nyc.gov/</w:t>
      </w:r>
      <w:proofErr w:type="spellStart"/>
      <w:r w:rsidRPr="008B7516">
        <w:rPr>
          <w:rFonts w:ascii="Times New Roman" w:hAnsi="Times New Roman" w:cs="Times New Roman"/>
          <w:b/>
          <w:bCs/>
          <w:u w:val="single"/>
        </w:rPr>
        <w:t>covidtest</w:t>
      </w:r>
      <w:proofErr w:type="spellEnd"/>
      <w:r w:rsidRPr="008B7516">
        <w:rPr>
          <w:rFonts w:ascii="Times New Roman" w:hAnsi="Times New Roman" w:cs="Times New Roman"/>
          <w:b/>
          <w:bCs/>
        </w:rPr>
        <w:t xml:space="preserve"> to find a testing site near you</w:t>
      </w:r>
    </w:p>
    <w:p w:rsidR="007E29D3" w:rsidRPr="008B7516" w:rsidRDefault="007E29D3" w:rsidP="007E29D3">
      <w:pPr>
        <w:pStyle w:val="ListParagraph"/>
        <w:numPr>
          <w:ilvl w:val="0"/>
          <w:numId w:val="68"/>
        </w:numPr>
        <w:rPr>
          <w:rFonts w:ascii="Times New Roman" w:hAnsi="Times New Roman" w:cs="Times New Roman"/>
        </w:rPr>
      </w:pPr>
      <w:r w:rsidRPr="008B7516">
        <w:rPr>
          <w:rFonts w:ascii="Times New Roman" w:hAnsi="Times New Roman" w:cs="Times New Roman"/>
          <w:b/>
          <w:highlight w:val="yellow"/>
        </w:rPr>
        <w:t xml:space="preserve">PLEASE SHARE WIDELY </w:t>
      </w:r>
    </w:p>
    <w:p w:rsidR="007E29D3" w:rsidRPr="00F9395D" w:rsidRDefault="007E29D3" w:rsidP="007E29D3">
      <w:pPr>
        <w:pStyle w:val="ListParagraph"/>
        <w:numPr>
          <w:ilvl w:val="1"/>
          <w:numId w:val="68"/>
        </w:numPr>
        <w:rPr>
          <w:rFonts w:ascii="Times New Roman" w:hAnsi="Times New Roman" w:cs="Times New Roman"/>
        </w:rPr>
      </w:pPr>
      <w:r w:rsidRPr="008B7516">
        <w:rPr>
          <w:rFonts w:ascii="Times New Roman" w:hAnsi="Times New Roman" w:cs="Times New Roman"/>
          <w:b/>
        </w:rPr>
        <w:t>Retweet:</w:t>
      </w:r>
      <w:hyperlink r:id="rId5" w:history="1">
        <w:r w:rsidRPr="008B7516">
          <w:rPr>
            <w:rStyle w:val="Hyperlink"/>
            <w:rFonts w:ascii="Times New Roman" w:hAnsi="Times New Roman" w:cs="Times New Roman"/>
          </w:rPr>
          <w:t>https://twitter.com/NYCImmigrants/status/1263196967829680130</w:t>
        </w:r>
      </w:hyperlink>
    </w:p>
    <w:p w:rsidR="007E29D3" w:rsidRPr="008B7516" w:rsidRDefault="007E29D3" w:rsidP="007E29D3">
      <w:pPr>
        <w:rPr>
          <w:rFonts w:ascii="Times New Roman" w:hAnsi="Times New Roman" w:cs="Times New Roman"/>
        </w:rPr>
      </w:pPr>
      <w:r w:rsidRPr="008B7516">
        <w:rPr>
          <w:rFonts w:ascii="Times New Roman" w:hAnsi="Times New Roman" w:cs="Times New Roman"/>
        </w:rPr>
        <w:t>Read more updates below about the city’s response to the COVID-19 updates, including more about the COVID19 Test &amp; Trace Corps</w:t>
      </w:r>
    </w:p>
    <w:p w:rsidR="0077107D" w:rsidRPr="008B7516" w:rsidRDefault="007E29D3" w:rsidP="0077107D">
      <w:pPr>
        <w:rPr>
          <w:rFonts w:ascii="Times New Roman" w:hAnsi="Times New Roman" w:cs="Times New Roman"/>
        </w:rPr>
      </w:pPr>
      <w:r w:rsidRPr="008B7516">
        <w:rPr>
          <w:rFonts w:ascii="Times New Roman" w:hAnsi="Times New Roman" w:cs="Times New Roman"/>
        </w:rPr>
        <w:t>Here’s what you’ll find:</w:t>
      </w:r>
    </w:p>
    <w:p w:rsidR="007E29D3" w:rsidRPr="008B7516" w:rsidRDefault="007E29D3" w:rsidP="007E29D3">
      <w:pPr>
        <w:pStyle w:val="ListParagraph"/>
        <w:numPr>
          <w:ilvl w:val="0"/>
          <w:numId w:val="69"/>
        </w:numPr>
        <w:rPr>
          <w:rFonts w:ascii="Times New Roman" w:hAnsi="Times New Roman" w:cs="Times New Roman"/>
        </w:rPr>
      </w:pPr>
      <w:r w:rsidRPr="008B7516">
        <w:rPr>
          <w:rFonts w:ascii="Times New Roman" w:hAnsi="Times New Roman" w:cs="Times New Roman"/>
        </w:rPr>
        <w:t>Share Resources and Announcements</w:t>
      </w:r>
    </w:p>
    <w:p w:rsidR="007E29D3" w:rsidRPr="008B7516" w:rsidRDefault="007E29D3" w:rsidP="007E29D3">
      <w:pPr>
        <w:pStyle w:val="ListParagraph"/>
        <w:numPr>
          <w:ilvl w:val="0"/>
          <w:numId w:val="69"/>
        </w:numPr>
        <w:rPr>
          <w:rFonts w:ascii="Times New Roman" w:hAnsi="Times New Roman" w:cs="Times New Roman"/>
        </w:rPr>
      </w:pPr>
      <w:r w:rsidRPr="008B7516">
        <w:rPr>
          <w:rFonts w:ascii="Times New Roman" w:hAnsi="Times New Roman" w:cs="Times New Roman"/>
        </w:rPr>
        <w:t>Test &amp; Trace Corps</w:t>
      </w:r>
    </w:p>
    <w:p w:rsidR="007E29D3" w:rsidRPr="008B7516" w:rsidRDefault="007E29D3" w:rsidP="007E29D3">
      <w:pPr>
        <w:pStyle w:val="ListParagraph"/>
        <w:numPr>
          <w:ilvl w:val="0"/>
          <w:numId w:val="69"/>
        </w:numPr>
        <w:rPr>
          <w:rFonts w:ascii="Times New Roman" w:hAnsi="Times New Roman" w:cs="Times New Roman"/>
        </w:rPr>
      </w:pPr>
      <w:r w:rsidRPr="008B7516">
        <w:rPr>
          <w:rFonts w:ascii="Times New Roman" w:hAnsi="Times New Roman" w:cs="Times New Roman"/>
        </w:rPr>
        <w:t>Resource Navigators</w:t>
      </w:r>
    </w:p>
    <w:p w:rsidR="007E29D3" w:rsidRPr="008B7516" w:rsidRDefault="007E29D3" w:rsidP="007E29D3">
      <w:pPr>
        <w:pStyle w:val="ListParagraph"/>
        <w:numPr>
          <w:ilvl w:val="0"/>
          <w:numId w:val="69"/>
        </w:numPr>
        <w:rPr>
          <w:rFonts w:ascii="Times New Roman" w:hAnsi="Times New Roman" w:cs="Times New Roman"/>
        </w:rPr>
      </w:pPr>
      <w:r w:rsidRPr="008B7516">
        <w:rPr>
          <w:rFonts w:ascii="Times New Roman" w:hAnsi="Times New Roman" w:cs="Times New Roman"/>
        </w:rPr>
        <w:t>Hotels</w:t>
      </w:r>
    </w:p>
    <w:p w:rsidR="007E29D3" w:rsidRPr="008B7516" w:rsidRDefault="007E29D3" w:rsidP="007E29D3">
      <w:pPr>
        <w:pStyle w:val="ListParagraph"/>
        <w:numPr>
          <w:ilvl w:val="0"/>
          <w:numId w:val="69"/>
        </w:numPr>
        <w:rPr>
          <w:rFonts w:ascii="Times New Roman" w:hAnsi="Times New Roman" w:cs="Times New Roman"/>
        </w:rPr>
      </w:pPr>
      <w:r w:rsidRPr="008B7516">
        <w:rPr>
          <w:rFonts w:ascii="Times New Roman" w:hAnsi="Times New Roman" w:cs="Times New Roman"/>
        </w:rPr>
        <w:t>Test and Trace Community Advisory Board</w:t>
      </w:r>
    </w:p>
    <w:p w:rsidR="007E29D3" w:rsidRPr="008B7516" w:rsidRDefault="007E29D3" w:rsidP="007E29D3">
      <w:pPr>
        <w:pStyle w:val="ListParagraph"/>
        <w:numPr>
          <w:ilvl w:val="0"/>
          <w:numId w:val="69"/>
        </w:numPr>
        <w:rPr>
          <w:rFonts w:ascii="Times New Roman" w:hAnsi="Times New Roman" w:cs="Times New Roman"/>
        </w:rPr>
      </w:pPr>
      <w:r w:rsidRPr="008B7516">
        <w:rPr>
          <w:rFonts w:ascii="Times New Roman" w:hAnsi="Times New Roman" w:cs="Times New Roman"/>
        </w:rPr>
        <w:t>Daily Indicators</w:t>
      </w:r>
    </w:p>
    <w:p w:rsidR="007E29D3" w:rsidRDefault="007E29D3" w:rsidP="007E29D3">
      <w:pPr>
        <w:pStyle w:val="ListParagraph"/>
        <w:numPr>
          <w:ilvl w:val="0"/>
          <w:numId w:val="69"/>
        </w:numPr>
        <w:rPr>
          <w:rFonts w:ascii="Times New Roman" w:hAnsi="Times New Roman" w:cs="Times New Roman"/>
        </w:rPr>
      </w:pPr>
      <w:r w:rsidRPr="008B7516">
        <w:rPr>
          <w:rFonts w:ascii="Times New Roman" w:hAnsi="Times New Roman" w:cs="Times New Roman"/>
        </w:rPr>
        <w:t>Additional Resources</w:t>
      </w:r>
    </w:p>
    <w:p w:rsidR="00907DE3" w:rsidRDefault="00907DE3" w:rsidP="00907DE3">
      <w:pPr>
        <w:rPr>
          <w:rFonts w:ascii="Times New Roman" w:hAnsi="Times New Roman" w:cs="Times New Roman"/>
          <w:b/>
          <w:u w:val="single"/>
        </w:rPr>
      </w:pPr>
      <w:r w:rsidRPr="00907DE3">
        <w:rPr>
          <w:rFonts w:ascii="Times New Roman" w:hAnsi="Times New Roman" w:cs="Times New Roman"/>
          <w:b/>
          <w:u w:val="single"/>
        </w:rPr>
        <w:t>SHARE RESOURCES AND ANNOUNCEMENTS</w:t>
      </w:r>
    </w:p>
    <w:p w:rsidR="008663FE" w:rsidRPr="008663FE" w:rsidRDefault="008663FE" w:rsidP="00907DE3">
      <w:pPr>
        <w:pStyle w:val="ListParagraph"/>
        <w:numPr>
          <w:ilvl w:val="0"/>
          <w:numId w:val="70"/>
        </w:numPr>
        <w:rPr>
          <w:rFonts w:ascii="Times New Roman" w:hAnsi="Times New Roman" w:cs="Times New Roman"/>
          <w:b/>
        </w:rPr>
      </w:pPr>
      <w:r w:rsidRPr="008663FE">
        <w:rPr>
          <w:rFonts w:ascii="Times New Roman" w:hAnsi="Times New Roman" w:cs="Times New Roman"/>
          <w:b/>
        </w:rPr>
        <w:t>TODAY:  Mayor de Blasio Announces Services for New Yorkers Who Test Positive for COVID-19</w:t>
      </w:r>
    </w:p>
    <w:p w:rsidR="008663FE" w:rsidRDefault="008663FE" w:rsidP="008663FE">
      <w:pPr>
        <w:pStyle w:val="ListParagraph"/>
        <w:numPr>
          <w:ilvl w:val="1"/>
          <w:numId w:val="70"/>
        </w:numPr>
        <w:rPr>
          <w:rFonts w:ascii="Times New Roman" w:hAnsi="Times New Roman" w:cs="Times New Roman"/>
        </w:rPr>
      </w:pPr>
      <w:r w:rsidRPr="008663FE">
        <w:rPr>
          <w:rFonts w:ascii="Times New Roman" w:hAnsi="Times New Roman" w:cs="Times New Roman"/>
          <w:b/>
          <w:highlight w:val="yellow"/>
        </w:rPr>
        <w:t>Share the news widely with these sample tweets</w:t>
      </w:r>
      <w:r>
        <w:rPr>
          <w:rFonts w:ascii="Times New Roman" w:hAnsi="Times New Roman" w:cs="Times New Roman"/>
        </w:rPr>
        <w:t>!</w:t>
      </w:r>
    </w:p>
    <w:p w:rsidR="008663FE" w:rsidRPr="008663FE" w:rsidRDefault="008663FE" w:rsidP="008663FE">
      <w:pPr>
        <w:pStyle w:val="ListParagraph"/>
        <w:ind w:left="1440"/>
        <w:rPr>
          <w:rFonts w:ascii="Times New Roman" w:hAnsi="Times New Roman" w:cs="Times New Roman"/>
          <w:b/>
        </w:rPr>
      </w:pPr>
      <w:r w:rsidRPr="008663FE">
        <w:rPr>
          <w:rFonts w:ascii="Times New Roman" w:hAnsi="Times New Roman" w:cs="Times New Roman"/>
          <w:b/>
        </w:rPr>
        <w:t>[1]</w:t>
      </w:r>
    </w:p>
    <w:p w:rsidR="008663FE" w:rsidRDefault="00907DE3" w:rsidP="008663FE">
      <w:pPr>
        <w:pStyle w:val="ListParagraph"/>
        <w:ind w:left="1440"/>
        <w:rPr>
          <w:rFonts w:ascii="Times New Roman" w:hAnsi="Times New Roman" w:cs="Times New Roman"/>
        </w:rPr>
      </w:pPr>
      <w:r w:rsidRPr="008663FE">
        <w:rPr>
          <w:rFonts w:ascii="Times New Roman" w:hAnsi="Times New Roman" w:cs="Times New Roman"/>
        </w:rPr>
        <w:t xml:space="preserve">New York City isn’t just offering free COVID-19 testing — it’s offering a full slate of services to people who test positive. From meal and medication delivery to mental health services, you won’t be in this alone when you </w:t>
      </w:r>
      <w:r w:rsidR="008663FE">
        <w:rPr>
          <w:rFonts w:ascii="Times New Roman" w:hAnsi="Times New Roman" w:cs="Times New Roman"/>
        </w:rPr>
        <w:t>safely separate</w:t>
      </w:r>
      <w:r w:rsidRPr="008663FE">
        <w:rPr>
          <w:rFonts w:ascii="Times New Roman" w:hAnsi="Times New Roman" w:cs="Times New Roman"/>
        </w:rPr>
        <w:t xml:space="preserve"> at home.</w:t>
      </w:r>
    </w:p>
    <w:p w:rsidR="008663FE" w:rsidRPr="008663FE" w:rsidRDefault="008663FE" w:rsidP="008663FE">
      <w:pPr>
        <w:pStyle w:val="ListParagraph"/>
        <w:ind w:left="1440"/>
        <w:rPr>
          <w:rFonts w:ascii="Times New Roman" w:hAnsi="Times New Roman" w:cs="Times New Roman"/>
          <w:b/>
        </w:rPr>
      </w:pPr>
      <w:r w:rsidRPr="008663FE">
        <w:rPr>
          <w:rFonts w:ascii="Times New Roman" w:hAnsi="Times New Roman" w:cs="Times New Roman"/>
          <w:b/>
        </w:rPr>
        <w:t>[2]</w:t>
      </w:r>
    </w:p>
    <w:p w:rsidR="00907DE3" w:rsidRPr="008663FE" w:rsidRDefault="00907DE3" w:rsidP="008663FE">
      <w:pPr>
        <w:pStyle w:val="ListParagraph"/>
        <w:ind w:left="1440"/>
        <w:rPr>
          <w:rFonts w:ascii="Times New Roman" w:hAnsi="Times New Roman" w:cs="Times New Roman"/>
        </w:rPr>
      </w:pPr>
      <w:r w:rsidRPr="008663FE">
        <w:rPr>
          <w:rFonts w:ascii="Times New Roman" w:hAnsi="Times New Roman" w:cs="Times New Roman"/>
        </w:rPr>
        <w:t xml:space="preserve">If you test positive for COVID-19, know that your city is here for you. While you </w:t>
      </w:r>
      <w:r w:rsidR="008663FE">
        <w:rPr>
          <w:rFonts w:ascii="Times New Roman" w:hAnsi="Times New Roman" w:cs="Times New Roman"/>
        </w:rPr>
        <w:t xml:space="preserve">safely separate </w:t>
      </w:r>
      <w:r w:rsidRPr="008663FE">
        <w:rPr>
          <w:rFonts w:ascii="Times New Roman" w:hAnsi="Times New Roman" w:cs="Times New Roman"/>
        </w:rPr>
        <w:t xml:space="preserve">at home, one of our 200 Resource Navigators will be there to help you get food and health care services you need. </w:t>
      </w:r>
    </w:p>
    <w:p w:rsidR="00907DE3" w:rsidRPr="008663FE" w:rsidRDefault="00907DE3" w:rsidP="00907DE3">
      <w:pPr>
        <w:pStyle w:val="ListParagraph"/>
        <w:numPr>
          <w:ilvl w:val="0"/>
          <w:numId w:val="70"/>
        </w:numPr>
        <w:rPr>
          <w:rFonts w:ascii="Times New Roman" w:hAnsi="Times New Roman" w:cs="Times New Roman"/>
          <w:b/>
        </w:rPr>
      </w:pPr>
      <w:r w:rsidRPr="008663FE">
        <w:rPr>
          <w:rFonts w:ascii="Times New Roman" w:hAnsi="Times New Roman" w:cs="Times New Roman"/>
          <w:b/>
        </w:rPr>
        <w:t xml:space="preserve">Have you tested positive for COVID19? Need a safe place to </w:t>
      </w:r>
      <w:r w:rsidR="008663FE" w:rsidRPr="008663FE">
        <w:rPr>
          <w:rFonts w:ascii="Times New Roman" w:hAnsi="Times New Roman" w:cs="Times New Roman"/>
          <w:b/>
        </w:rPr>
        <w:t xml:space="preserve">safely separate </w:t>
      </w:r>
      <w:r w:rsidRPr="008663FE">
        <w:rPr>
          <w:rFonts w:ascii="Times New Roman" w:hAnsi="Times New Roman" w:cs="Times New Roman"/>
          <w:b/>
        </w:rPr>
        <w:t xml:space="preserve">away from home? </w:t>
      </w:r>
    </w:p>
    <w:p w:rsidR="00907DE3" w:rsidRPr="00907DE3" w:rsidRDefault="00907DE3" w:rsidP="00907DE3">
      <w:pPr>
        <w:pStyle w:val="ListParagraph"/>
        <w:numPr>
          <w:ilvl w:val="1"/>
          <w:numId w:val="70"/>
        </w:numPr>
        <w:rPr>
          <w:rFonts w:ascii="Times New Roman" w:hAnsi="Times New Roman" w:cs="Times New Roman"/>
        </w:rPr>
      </w:pPr>
      <w:r w:rsidRPr="00907DE3">
        <w:rPr>
          <w:rFonts w:ascii="Times New Roman" w:hAnsi="Times New Roman" w:cs="Times New Roman"/>
        </w:rPr>
        <w:lastRenderedPageBreak/>
        <w:t xml:space="preserve"> Call 1-844-NYC-4NYC or visit https://bit.ly/3boL1se for more info.</w:t>
      </w:r>
    </w:p>
    <w:p w:rsidR="00907DE3" w:rsidRDefault="00907DE3" w:rsidP="00907DE3">
      <w:pPr>
        <w:pStyle w:val="ListParagraph"/>
        <w:numPr>
          <w:ilvl w:val="1"/>
          <w:numId w:val="70"/>
        </w:numPr>
        <w:rPr>
          <w:rFonts w:ascii="Times New Roman" w:hAnsi="Times New Roman" w:cs="Times New Roman"/>
          <w:b/>
        </w:rPr>
      </w:pPr>
      <w:r w:rsidRPr="00907DE3">
        <w:rPr>
          <w:rFonts w:ascii="Times New Roman" w:hAnsi="Times New Roman" w:cs="Times New Roman"/>
          <w:b/>
          <w:highlight w:val="yellow"/>
        </w:rPr>
        <w:t>Share the resource:</w:t>
      </w:r>
      <w:r>
        <w:rPr>
          <w:rFonts w:ascii="Times New Roman" w:hAnsi="Times New Roman" w:cs="Times New Roman"/>
          <w:b/>
        </w:rPr>
        <w:t xml:space="preserve"> </w:t>
      </w:r>
      <w:hyperlink r:id="rId6" w:history="1">
        <w:r>
          <w:rPr>
            <w:rStyle w:val="Hyperlink"/>
          </w:rPr>
          <w:t>https://twitter.com/NYCHealthSystem/status/1265384732038172682</w:t>
        </w:r>
      </w:hyperlink>
    </w:p>
    <w:p w:rsidR="00907DE3" w:rsidRDefault="00907DE3" w:rsidP="00907DE3">
      <w:pPr>
        <w:pStyle w:val="ListParagraph"/>
        <w:numPr>
          <w:ilvl w:val="0"/>
          <w:numId w:val="70"/>
        </w:numPr>
        <w:rPr>
          <w:rFonts w:ascii="Times New Roman" w:hAnsi="Times New Roman" w:cs="Times New Roman"/>
          <w:b/>
        </w:rPr>
      </w:pPr>
      <w:r w:rsidRPr="00907DE3">
        <w:rPr>
          <w:rFonts w:ascii="Times New Roman" w:hAnsi="Times New Roman" w:cs="Times New Roman"/>
          <w:b/>
        </w:rPr>
        <w:t>From the beginning, the COVID-19 fight keeps coming back to one thing: TESTING.</w:t>
      </w:r>
    </w:p>
    <w:p w:rsidR="00907DE3" w:rsidRPr="00907DE3" w:rsidRDefault="00907DE3" w:rsidP="00907DE3">
      <w:pPr>
        <w:pStyle w:val="ListParagraph"/>
        <w:numPr>
          <w:ilvl w:val="1"/>
          <w:numId w:val="70"/>
        </w:numPr>
        <w:rPr>
          <w:rFonts w:ascii="Times New Roman" w:hAnsi="Times New Roman" w:cs="Times New Roman"/>
        </w:rPr>
      </w:pPr>
      <w:r w:rsidRPr="00907DE3">
        <w:rPr>
          <w:rFonts w:ascii="Times New Roman" w:hAnsi="Times New Roman" w:cs="Times New Roman"/>
        </w:rPr>
        <w:t xml:space="preserve">It's simple, fast and FREE. Find a test site near you at </w:t>
      </w:r>
      <w:hyperlink r:id="rId7" w:history="1">
        <w:r w:rsidRPr="00907DE3">
          <w:rPr>
            <w:rStyle w:val="Hyperlink"/>
            <w:rFonts w:ascii="Times New Roman" w:hAnsi="Times New Roman" w:cs="Times New Roman"/>
          </w:rPr>
          <w:t>http://nyc.gov/covidtest</w:t>
        </w:r>
      </w:hyperlink>
      <w:r w:rsidRPr="00907DE3">
        <w:rPr>
          <w:rFonts w:ascii="Times New Roman" w:hAnsi="Times New Roman" w:cs="Times New Roman"/>
        </w:rPr>
        <w:t>.</w:t>
      </w:r>
    </w:p>
    <w:p w:rsidR="00907DE3" w:rsidRPr="00907DE3" w:rsidRDefault="00907DE3" w:rsidP="00907DE3">
      <w:pPr>
        <w:pStyle w:val="ListParagraph"/>
        <w:numPr>
          <w:ilvl w:val="1"/>
          <w:numId w:val="70"/>
        </w:numPr>
        <w:rPr>
          <w:rFonts w:ascii="Times New Roman" w:hAnsi="Times New Roman" w:cs="Times New Roman"/>
          <w:b/>
        </w:rPr>
      </w:pPr>
      <w:r w:rsidRPr="00907DE3">
        <w:rPr>
          <w:rFonts w:ascii="Times New Roman" w:hAnsi="Times New Roman" w:cs="Times New Roman"/>
          <w:b/>
          <w:highlight w:val="yellow"/>
        </w:rPr>
        <w:t>Share Widely</w:t>
      </w:r>
      <w:r>
        <w:rPr>
          <w:rFonts w:ascii="Times New Roman" w:hAnsi="Times New Roman" w:cs="Times New Roman"/>
          <w:b/>
        </w:rPr>
        <w:t xml:space="preserve"> : </w:t>
      </w:r>
      <w:hyperlink r:id="rId8" w:history="1">
        <w:r>
          <w:rPr>
            <w:rStyle w:val="Hyperlink"/>
          </w:rPr>
          <w:t>https://twitter.com/NYCMayor/status/1265313389896744960</w:t>
        </w:r>
      </w:hyperlink>
    </w:p>
    <w:p w:rsidR="00907DE3" w:rsidRPr="00907DE3" w:rsidRDefault="00907DE3" w:rsidP="00907DE3">
      <w:pPr>
        <w:pStyle w:val="ListParagraph"/>
        <w:numPr>
          <w:ilvl w:val="0"/>
          <w:numId w:val="70"/>
        </w:numPr>
        <w:rPr>
          <w:rFonts w:ascii="Times New Roman" w:hAnsi="Times New Roman" w:cs="Times New Roman"/>
          <w:b/>
        </w:rPr>
      </w:pPr>
      <w:r w:rsidRPr="00907DE3">
        <w:rPr>
          <w:rFonts w:ascii="Times New Roman" w:hAnsi="Times New Roman" w:cs="Times New Roman"/>
          <w:b/>
        </w:rPr>
        <w:t xml:space="preserve">New: Annabel Palma will join the Test and Trace Corps as our new Chief Equity Officer. </w:t>
      </w:r>
    </w:p>
    <w:p w:rsidR="00907DE3" w:rsidRPr="00907DE3" w:rsidRDefault="00907DE3" w:rsidP="00907DE3">
      <w:pPr>
        <w:pStyle w:val="ListParagraph"/>
        <w:numPr>
          <w:ilvl w:val="1"/>
          <w:numId w:val="70"/>
        </w:numPr>
        <w:rPr>
          <w:rFonts w:ascii="Times New Roman" w:hAnsi="Times New Roman" w:cs="Times New Roman"/>
          <w:b/>
        </w:rPr>
      </w:pPr>
      <w:r w:rsidRPr="00907DE3">
        <w:rPr>
          <w:rFonts w:ascii="Times New Roman" w:hAnsi="Times New Roman" w:cs="Times New Roman"/>
        </w:rPr>
        <w:t>She has a lifelong commitment to equity, fairness and inclusion. Born and raised in the Bronx, she's taken the pain and challenges from her own life and turned it into a deep desire to help others.</w:t>
      </w:r>
    </w:p>
    <w:p w:rsidR="00907DE3" w:rsidRPr="00907DE3" w:rsidRDefault="00907DE3" w:rsidP="00907DE3">
      <w:pPr>
        <w:pStyle w:val="ListParagraph"/>
        <w:numPr>
          <w:ilvl w:val="1"/>
          <w:numId w:val="70"/>
        </w:numPr>
        <w:rPr>
          <w:rFonts w:ascii="Times New Roman" w:hAnsi="Times New Roman" w:cs="Times New Roman"/>
          <w:b/>
        </w:rPr>
      </w:pPr>
      <w:r w:rsidRPr="00907DE3">
        <w:rPr>
          <w:rFonts w:ascii="Times New Roman" w:hAnsi="Times New Roman" w:cs="Times New Roman"/>
          <w:b/>
          <w:highlight w:val="yellow"/>
        </w:rPr>
        <w:t>Share:</w:t>
      </w:r>
      <w:r>
        <w:rPr>
          <w:rFonts w:ascii="Times New Roman" w:hAnsi="Times New Roman" w:cs="Times New Roman"/>
        </w:rPr>
        <w:t xml:space="preserve"> </w:t>
      </w:r>
      <w:hyperlink r:id="rId9" w:history="1">
        <w:r>
          <w:rPr>
            <w:rStyle w:val="Hyperlink"/>
          </w:rPr>
          <w:t>https://twitter.com/NYCMayor/status/1265318201262473219</w:t>
        </w:r>
      </w:hyperlink>
    </w:p>
    <w:p w:rsidR="00907DE3" w:rsidRDefault="00907DE3" w:rsidP="00907DE3">
      <w:pPr>
        <w:pStyle w:val="ListParagraph"/>
        <w:ind w:left="1440"/>
        <w:rPr>
          <w:rFonts w:ascii="Times New Roman" w:hAnsi="Times New Roman" w:cs="Times New Roman"/>
          <w:b/>
        </w:rPr>
      </w:pPr>
    </w:p>
    <w:p w:rsidR="00907DE3" w:rsidRDefault="00907DE3" w:rsidP="00907DE3">
      <w:pPr>
        <w:pStyle w:val="ListParagraph"/>
        <w:numPr>
          <w:ilvl w:val="0"/>
          <w:numId w:val="70"/>
        </w:numPr>
        <w:rPr>
          <w:rFonts w:ascii="Times New Roman" w:hAnsi="Times New Roman" w:cs="Times New Roman"/>
          <w:b/>
        </w:rPr>
      </w:pPr>
      <w:r w:rsidRPr="00907DE3">
        <w:rPr>
          <w:rFonts w:ascii="Times New Roman" w:hAnsi="Times New Roman" w:cs="Times New Roman"/>
          <w:b/>
        </w:rPr>
        <w:t>Efforts to harass, intimidate, or discriminate against Black New Yorkers will not be tolerated.</w:t>
      </w:r>
    </w:p>
    <w:p w:rsidR="00907DE3" w:rsidRPr="00907DE3" w:rsidRDefault="00907DE3" w:rsidP="00907DE3">
      <w:pPr>
        <w:pStyle w:val="ListParagraph"/>
        <w:numPr>
          <w:ilvl w:val="1"/>
          <w:numId w:val="70"/>
        </w:numPr>
        <w:rPr>
          <w:rFonts w:ascii="Times New Roman" w:hAnsi="Times New Roman" w:cs="Times New Roman"/>
        </w:rPr>
      </w:pPr>
      <w:r w:rsidRPr="00907DE3">
        <w:rPr>
          <w:rFonts w:ascii="Times New Roman" w:hAnsi="Times New Roman" w:cs="Times New Roman"/>
          <w:b/>
        </w:rPr>
        <w:t xml:space="preserve"> </w:t>
      </w:r>
      <w:r w:rsidRPr="00907DE3">
        <w:rPr>
          <w:rFonts w:ascii="Times New Roman" w:hAnsi="Times New Roman" w:cs="Times New Roman"/>
        </w:rPr>
        <w:t>If you or someone you know has been discriminated or harassed because of their race, color, or national origin, call us at 212-416-0197.</w:t>
      </w:r>
    </w:p>
    <w:p w:rsidR="00907DE3" w:rsidRPr="00907DE3" w:rsidRDefault="00907DE3" w:rsidP="00907DE3">
      <w:pPr>
        <w:pStyle w:val="ListParagraph"/>
        <w:numPr>
          <w:ilvl w:val="1"/>
          <w:numId w:val="70"/>
        </w:numPr>
        <w:rPr>
          <w:rFonts w:ascii="Times New Roman" w:hAnsi="Times New Roman" w:cs="Times New Roman"/>
        </w:rPr>
      </w:pPr>
      <w:r w:rsidRPr="00907DE3">
        <w:rPr>
          <w:rFonts w:ascii="Times New Roman" w:hAnsi="Times New Roman" w:cs="Times New Roman"/>
        </w:rPr>
        <w:t xml:space="preserve">Learn more at </w:t>
      </w:r>
      <w:hyperlink r:id="rId10" w:history="1">
        <w:r w:rsidRPr="00907DE3">
          <w:rPr>
            <w:rStyle w:val="Hyperlink"/>
            <w:rFonts w:ascii="Times New Roman" w:hAnsi="Times New Roman" w:cs="Times New Roman"/>
          </w:rPr>
          <w:t>https://www1.nyc.gov/site/cchr/media/while-black-nyc.page</w:t>
        </w:r>
      </w:hyperlink>
    </w:p>
    <w:p w:rsidR="00907DE3" w:rsidRDefault="00907DE3" w:rsidP="00907DE3">
      <w:pPr>
        <w:pStyle w:val="ListParagraph"/>
        <w:numPr>
          <w:ilvl w:val="1"/>
          <w:numId w:val="70"/>
        </w:numPr>
        <w:rPr>
          <w:rFonts w:ascii="Times New Roman" w:hAnsi="Times New Roman" w:cs="Times New Roman"/>
          <w:b/>
        </w:rPr>
      </w:pPr>
      <w:r w:rsidRPr="00907DE3">
        <w:rPr>
          <w:rFonts w:ascii="Times New Roman" w:hAnsi="Times New Roman" w:cs="Times New Roman"/>
          <w:b/>
          <w:highlight w:val="yellow"/>
        </w:rPr>
        <w:t>Share widely</w:t>
      </w:r>
      <w:r>
        <w:rPr>
          <w:rFonts w:ascii="Times New Roman" w:hAnsi="Times New Roman" w:cs="Times New Roman"/>
          <w:b/>
        </w:rPr>
        <w:t xml:space="preserve">: </w:t>
      </w:r>
      <w:hyperlink r:id="rId11" w:history="1">
        <w:r>
          <w:rPr>
            <w:rStyle w:val="Hyperlink"/>
          </w:rPr>
          <w:t>https://twitter.com/NYCCHR/status/1265352397158789121</w:t>
        </w:r>
      </w:hyperlink>
    </w:p>
    <w:p w:rsidR="00907DE3" w:rsidRPr="00907DE3" w:rsidRDefault="00907DE3" w:rsidP="00907DE3">
      <w:pPr>
        <w:pStyle w:val="ListParagraph"/>
        <w:numPr>
          <w:ilvl w:val="0"/>
          <w:numId w:val="70"/>
        </w:numPr>
        <w:rPr>
          <w:rFonts w:ascii="Times New Roman" w:hAnsi="Times New Roman" w:cs="Times New Roman"/>
          <w:b/>
        </w:rPr>
      </w:pPr>
      <w:r w:rsidRPr="00907DE3">
        <w:rPr>
          <w:rFonts w:ascii="Times New Roman" w:hAnsi="Times New Roman" w:cs="Times New Roman"/>
          <w:b/>
        </w:rPr>
        <w:t>We may not be able to come together physically — but New Yorkers are #</w:t>
      </w:r>
      <w:proofErr w:type="spellStart"/>
      <w:r w:rsidRPr="00907DE3">
        <w:rPr>
          <w:rFonts w:ascii="Times New Roman" w:hAnsi="Times New Roman" w:cs="Times New Roman"/>
          <w:b/>
        </w:rPr>
        <w:t>UnitedAtHome</w:t>
      </w:r>
      <w:proofErr w:type="spellEnd"/>
      <w:r w:rsidRPr="00907DE3">
        <w:rPr>
          <w:rFonts w:ascii="Times New Roman" w:hAnsi="Times New Roman" w:cs="Times New Roman"/>
          <w:b/>
        </w:rPr>
        <w:t>!</w:t>
      </w:r>
    </w:p>
    <w:p w:rsidR="00907DE3" w:rsidRPr="00907DE3" w:rsidRDefault="00907DE3" w:rsidP="00907DE3">
      <w:pPr>
        <w:pStyle w:val="ListParagraph"/>
        <w:numPr>
          <w:ilvl w:val="1"/>
          <w:numId w:val="70"/>
        </w:numPr>
        <w:rPr>
          <w:rFonts w:ascii="Times New Roman" w:hAnsi="Times New Roman" w:cs="Times New Roman"/>
        </w:rPr>
      </w:pPr>
      <w:r w:rsidRPr="00907DE3">
        <w:rPr>
          <w:rFonts w:ascii="Times New Roman" w:hAnsi="Times New Roman" w:cs="Times New Roman"/>
        </w:rPr>
        <w:t xml:space="preserve">Mayor de </w:t>
      </w:r>
      <w:proofErr w:type="spellStart"/>
      <w:r w:rsidRPr="00907DE3">
        <w:rPr>
          <w:rFonts w:ascii="Times New Roman" w:hAnsi="Times New Roman" w:cs="Times New Roman"/>
        </w:rPr>
        <w:t>blasio</w:t>
      </w:r>
      <w:proofErr w:type="spellEnd"/>
      <w:r w:rsidRPr="00907DE3">
        <w:rPr>
          <w:rFonts w:ascii="Times New Roman" w:hAnsi="Times New Roman" w:cs="Times New Roman"/>
        </w:rPr>
        <w:t xml:space="preserve"> and NYC’s First Lady </w:t>
      </w:r>
      <w:proofErr w:type="spellStart"/>
      <w:r w:rsidRPr="00907DE3">
        <w:rPr>
          <w:rFonts w:ascii="Times New Roman" w:hAnsi="Times New Roman" w:cs="Times New Roman"/>
        </w:rPr>
        <w:t>Chirlane</w:t>
      </w:r>
      <w:proofErr w:type="spellEnd"/>
      <w:r w:rsidRPr="00907DE3">
        <w:rPr>
          <w:rFonts w:ascii="Times New Roman" w:hAnsi="Times New Roman" w:cs="Times New Roman"/>
        </w:rPr>
        <w:t xml:space="preserve"> McCray are teaming up with DJ David Guetta to fight COVID-19 and keep our city safe. </w:t>
      </w:r>
    </w:p>
    <w:p w:rsidR="00907DE3" w:rsidRPr="00907DE3" w:rsidRDefault="00907DE3" w:rsidP="00907DE3">
      <w:pPr>
        <w:pStyle w:val="ListParagraph"/>
        <w:numPr>
          <w:ilvl w:val="1"/>
          <w:numId w:val="70"/>
        </w:numPr>
        <w:rPr>
          <w:rFonts w:ascii="Times New Roman" w:hAnsi="Times New Roman" w:cs="Times New Roman"/>
          <w:b/>
        </w:rPr>
      </w:pPr>
      <w:r w:rsidRPr="00907DE3">
        <w:rPr>
          <w:rFonts w:ascii="Times New Roman" w:hAnsi="Times New Roman" w:cs="Times New Roman"/>
          <w:b/>
          <w:highlight w:val="yellow"/>
        </w:rPr>
        <w:t>Tune in at 7 PM this Saturday:</w:t>
      </w:r>
      <w:r w:rsidRPr="00907DE3">
        <w:rPr>
          <w:rFonts w:ascii="Times New Roman" w:hAnsi="Times New Roman" w:cs="Times New Roman"/>
          <w:b/>
        </w:rPr>
        <w:t xml:space="preserve"> </w:t>
      </w:r>
      <w:hyperlink r:id="rId12" w:history="1">
        <w:r w:rsidRPr="00907DE3">
          <w:rPr>
            <w:rStyle w:val="Hyperlink"/>
            <w:color w:val="auto"/>
          </w:rPr>
          <w:t>https://twitter.com/NYCMayor/status/1265622344707514368</w:t>
        </w:r>
      </w:hyperlink>
    </w:p>
    <w:p w:rsidR="00907DE3" w:rsidRDefault="00907DE3" w:rsidP="00907DE3">
      <w:pPr>
        <w:pStyle w:val="ListParagraph"/>
        <w:numPr>
          <w:ilvl w:val="0"/>
          <w:numId w:val="70"/>
        </w:numPr>
        <w:rPr>
          <w:rFonts w:ascii="Times New Roman" w:hAnsi="Times New Roman" w:cs="Times New Roman"/>
          <w:b/>
        </w:rPr>
      </w:pPr>
      <w:r w:rsidRPr="00907DE3">
        <w:rPr>
          <w:rFonts w:ascii="Times New Roman" w:hAnsi="Times New Roman" w:cs="Times New Roman"/>
          <w:b/>
        </w:rPr>
        <w:t>ASP UPDATE: Alternate Side Parking is suspended until June 7, and then we will reassess the situation on our streets.</w:t>
      </w:r>
    </w:p>
    <w:p w:rsidR="00907DE3" w:rsidRPr="00907DE3" w:rsidRDefault="00907DE3" w:rsidP="00907DE3">
      <w:pPr>
        <w:pStyle w:val="ListParagraph"/>
        <w:numPr>
          <w:ilvl w:val="1"/>
          <w:numId w:val="70"/>
        </w:numPr>
        <w:rPr>
          <w:rFonts w:ascii="Times New Roman" w:hAnsi="Times New Roman" w:cs="Times New Roman"/>
          <w:b/>
        </w:rPr>
      </w:pPr>
      <w:r w:rsidRPr="00907DE3">
        <w:rPr>
          <w:rFonts w:ascii="Times New Roman" w:hAnsi="Times New Roman" w:cs="Times New Roman"/>
          <w:b/>
          <w:highlight w:val="yellow"/>
        </w:rPr>
        <w:t>Share</w:t>
      </w:r>
      <w:r>
        <w:rPr>
          <w:rFonts w:ascii="Times New Roman" w:hAnsi="Times New Roman" w:cs="Times New Roman"/>
          <w:b/>
        </w:rPr>
        <w:t>:</w:t>
      </w:r>
      <w:r w:rsidRPr="00907DE3">
        <w:t xml:space="preserve"> </w:t>
      </w:r>
      <w:hyperlink r:id="rId13" w:history="1">
        <w:r>
          <w:rPr>
            <w:rStyle w:val="Hyperlink"/>
          </w:rPr>
          <w:t>https://twitter.com/NYCMayorsOffice/status/1265369614613008384</w:t>
        </w:r>
      </w:hyperlink>
    </w:p>
    <w:p w:rsidR="00907DE3" w:rsidRDefault="00907DE3" w:rsidP="00907DE3">
      <w:pPr>
        <w:pStyle w:val="ListParagraph"/>
        <w:numPr>
          <w:ilvl w:val="0"/>
          <w:numId w:val="70"/>
        </w:numPr>
        <w:rPr>
          <w:rFonts w:ascii="Times New Roman" w:hAnsi="Times New Roman" w:cs="Times New Roman"/>
          <w:b/>
        </w:rPr>
      </w:pPr>
      <w:r w:rsidRPr="00907DE3">
        <w:rPr>
          <w:rFonts w:ascii="Times New Roman" w:hAnsi="Times New Roman" w:cs="Times New Roman"/>
          <w:b/>
        </w:rPr>
        <w:t xml:space="preserve">Join us </w:t>
      </w:r>
      <w:r>
        <w:rPr>
          <w:rFonts w:ascii="Times New Roman" w:hAnsi="Times New Roman" w:cs="Times New Roman"/>
          <w:b/>
        </w:rPr>
        <w:t xml:space="preserve">on 5/28 at 3 PM </w:t>
      </w:r>
      <w:r w:rsidRPr="00907DE3">
        <w:rPr>
          <w:rFonts w:ascii="Times New Roman" w:hAnsi="Times New Roman" w:cs="Times New Roman"/>
          <w:b/>
        </w:rPr>
        <w:t>for an exciting NYC LGBTQ+ COVID Town Hall discussion with key city leaders on local LGBTQ food equity and resources!</w:t>
      </w:r>
    </w:p>
    <w:p w:rsidR="00907DE3" w:rsidRPr="00907DE3" w:rsidRDefault="00907DE3" w:rsidP="00907DE3">
      <w:pPr>
        <w:pStyle w:val="ListParagraph"/>
        <w:numPr>
          <w:ilvl w:val="1"/>
          <w:numId w:val="70"/>
        </w:numPr>
        <w:rPr>
          <w:rFonts w:ascii="Times New Roman" w:hAnsi="Times New Roman" w:cs="Times New Roman"/>
        </w:rPr>
      </w:pPr>
      <w:r w:rsidRPr="00907DE3">
        <w:rPr>
          <w:rFonts w:ascii="Times New Roman" w:hAnsi="Times New Roman" w:cs="Times New Roman"/>
        </w:rPr>
        <w:t xml:space="preserve">Event registration: </w:t>
      </w:r>
      <w:hyperlink r:id="rId14" w:history="1">
        <w:r w:rsidRPr="00907DE3">
          <w:rPr>
            <w:rStyle w:val="Hyperlink"/>
            <w:rFonts w:ascii="Times New Roman" w:hAnsi="Times New Roman" w:cs="Times New Roman"/>
          </w:rPr>
          <w:t>http://bit.ly/nycunityproject</w:t>
        </w:r>
      </w:hyperlink>
    </w:p>
    <w:p w:rsidR="00907DE3" w:rsidRPr="00907DE3" w:rsidRDefault="00907DE3" w:rsidP="00907DE3">
      <w:pPr>
        <w:pStyle w:val="ListParagraph"/>
        <w:numPr>
          <w:ilvl w:val="1"/>
          <w:numId w:val="70"/>
        </w:numPr>
        <w:rPr>
          <w:rFonts w:ascii="Times New Roman" w:hAnsi="Times New Roman" w:cs="Times New Roman"/>
        </w:rPr>
      </w:pPr>
      <w:r w:rsidRPr="00907DE3">
        <w:rPr>
          <w:rFonts w:ascii="Times New Roman" w:hAnsi="Times New Roman" w:cs="Times New Roman"/>
        </w:rPr>
        <w:t xml:space="preserve">Local LGBTQ food (and other) resources: </w:t>
      </w:r>
      <w:hyperlink r:id="rId15" w:history="1">
        <w:r w:rsidRPr="00907DE3">
          <w:rPr>
            <w:rStyle w:val="Hyperlink"/>
            <w:rFonts w:ascii="Times New Roman" w:hAnsi="Times New Roman" w:cs="Times New Roman"/>
          </w:rPr>
          <w:t>http://nyc.gov/lgbtqcovid</w:t>
        </w:r>
      </w:hyperlink>
    </w:p>
    <w:p w:rsidR="00907DE3" w:rsidRPr="00907DE3" w:rsidRDefault="00907DE3" w:rsidP="00907DE3">
      <w:pPr>
        <w:pStyle w:val="ListParagraph"/>
        <w:numPr>
          <w:ilvl w:val="1"/>
          <w:numId w:val="70"/>
        </w:numPr>
        <w:rPr>
          <w:rFonts w:ascii="Times New Roman" w:hAnsi="Times New Roman" w:cs="Times New Roman"/>
          <w:b/>
        </w:rPr>
      </w:pPr>
      <w:r>
        <w:rPr>
          <w:rFonts w:ascii="Times New Roman" w:hAnsi="Times New Roman" w:cs="Times New Roman"/>
          <w:b/>
        </w:rPr>
        <w:t xml:space="preserve">Share: </w:t>
      </w:r>
      <w:hyperlink r:id="rId16" w:history="1">
        <w:r>
          <w:rPr>
            <w:rStyle w:val="Hyperlink"/>
          </w:rPr>
          <w:t>https://twitter.com/NYCUnityProject/status/1265350340855152642</w:t>
        </w:r>
      </w:hyperlink>
    </w:p>
    <w:p w:rsidR="0077107D" w:rsidRPr="008B7516" w:rsidRDefault="0077107D" w:rsidP="0077107D">
      <w:pPr>
        <w:rPr>
          <w:rFonts w:ascii="Times New Roman" w:hAnsi="Times New Roman" w:cs="Times New Roman"/>
          <w:b/>
          <w:u w:val="single"/>
        </w:rPr>
      </w:pPr>
      <w:r w:rsidRPr="008B7516">
        <w:rPr>
          <w:rFonts w:ascii="Times New Roman" w:hAnsi="Times New Roman" w:cs="Times New Roman"/>
          <w:b/>
          <w:u w:val="single"/>
        </w:rPr>
        <w:t>TEST &amp; TRACE CORPS</w:t>
      </w:r>
    </w:p>
    <w:p w:rsidR="0077107D" w:rsidRPr="008B7516" w:rsidRDefault="0077107D" w:rsidP="0077107D">
      <w:pPr>
        <w:pStyle w:val="ListParagraph"/>
        <w:numPr>
          <w:ilvl w:val="0"/>
          <w:numId w:val="1"/>
        </w:numPr>
        <w:rPr>
          <w:rFonts w:ascii="Times New Roman" w:hAnsi="Times New Roman" w:cs="Times New Roman"/>
        </w:rPr>
      </w:pPr>
      <w:r w:rsidRPr="008B7516">
        <w:rPr>
          <w:rFonts w:ascii="Times New Roman" w:hAnsi="Times New Roman" w:cs="Times New Roman"/>
        </w:rPr>
        <w:t>More than 20,000 tests per day, goal of 50,000 by August 1</w:t>
      </w:r>
    </w:p>
    <w:p w:rsidR="0077107D" w:rsidRPr="008B7516" w:rsidRDefault="0077107D" w:rsidP="0077107D">
      <w:pPr>
        <w:pStyle w:val="ListParagraph"/>
        <w:numPr>
          <w:ilvl w:val="1"/>
          <w:numId w:val="1"/>
        </w:numPr>
        <w:rPr>
          <w:rFonts w:ascii="Times New Roman" w:hAnsi="Times New Roman" w:cs="Times New Roman"/>
        </w:rPr>
      </w:pPr>
      <w:r w:rsidRPr="008B7516">
        <w:rPr>
          <w:rFonts w:ascii="Times New Roman" w:hAnsi="Times New Roman" w:cs="Times New Roman"/>
        </w:rPr>
        <w:t>180+ total testing sites by end of June</w:t>
      </w:r>
    </w:p>
    <w:p w:rsidR="0077107D" w:rsidRPr="008B7516" w:rsidRDefault="0077107D" w:rsidP="0077107D">
      <w:pPr>
        <w:pStyle w:val="ListParagraph"/>
        <w:numPr>
          <w:ilvl w:val="0"/>
          <w:numId w:val="1"/>
        </w:numPr>
        <w:rPr>
          <w:rFonts w:ascii="Times New Roman" w:hAnsi="Times New Roman" w:cs="Times New Roman"/>
        </w:rPr>
      </w:pPr>
      <w:r w:rsidRPr="008B7516">
        <w:rPr>
          <w:rFonts w:ascii="Times New Roman" w:hAnsi="Times New Roman" w:cs="Times New Roman"/>
        </w:rPr>
        <w:t xml:space="preserve">Over 1,700 Tracers in action by June 1 </w:t>
      </w:r>
    </w:p>
    <w:p w:rsidR="0077107D" w:rsidRPr="008B7516" w:rsidRDefault="0077107D" w:rsidP="0077107D">
      <w:pPr>
        <w:pStyle w:val="ListParagraph"/>
        <w:numPr>
          <w:ilvl w:val="0"/>
          <w:numId w:val="1"/>
        </w:numPr>
        <w:rPr>
          <w:rFonts w:ascii="Times New Roman" w:hAnsi="Times New Roman" w:cs="Times New Roman"/>
        </w:rPr>
      </w:pPr>
      <w:r w:rsidRPr="008B7516">
        <w:rPr>
          <w:rFonts w:ascii="Times New Roman" w:hAnsi="Times New Roman" w:cs="Times New Roman"/>
        </w:rPr>
        <w:t xml:space="preserve">NEW: Partnership with New York Public Library </w:t>
      </w:r>
    </w:p>
    <w:p w:rsidR="0077107D" w:rsidRPr="008B7516" w:rsidRDefault="0077107D" w:rsidP="008F6553">
      <w:pPr>
        <w:pStyle w:val="ListParagraph"/>
        <w:numPr>
          <w:ilvl w:val="1"/>
          <w:numId w:val="1"/>
        </w:numPr>
        <w:rPr>
          <w:rFonts w:ascii="Times New Roman" w:hAnsi="Times New Roman" w:cs="Times New Roman"/>
        </w:rPr>
      </w:pPr>
      <w:r w:rsidRPr="008B7516">
        <w:rPr>
          <w:rFonts w:ascii="Times New Roman" w:hAnsi="Times New Roman" w:cs="Times New Roman"/>
        </w:rPr>
        <w:t>50 librarians serve as information gatherers to locate contact information for any case or contact received without a phone number or address</w:t>
      </w:r>
    </w:p>
    <w:p w:rsidR="0077107D" w:rsidRPr="008B7516" w:rsidRDefault="0077107D" w:rsidP="0077107D">
      <w:pPr>
        <w:rPr>
          <w:rFonts w:ascii="Times New Roman" w:hAnsi="Times New Roman" w:cs="Times New Roman"/>
          <w:b/>
          <w:u w:val="single"/>
        </w:rPr>
      </w:pPr>
      <w:r w:rsidRPr="008B7516">
        <w:rPr>
          <w:rFonts w:ascii="Times New Roman" w:hAnsi="Times New Roman" w:cs="Times New Roman"/>
          <w:b/>
          <w:u w:val="single"/>
        </w:rPr>
        <w:t>RESOURCE NAVIGATORS</w:t>
      </w:r>
    </w:p>
    <w:p w:rsidR="0077107D" w:rsidRPr="008B7516" w:rsidRDefault="0077107D" w:rsidP="0077107D">
      <w:pPr>
        <w:pStyle w:val="ListParagraph"/>
        <w:numPr>
          <w:ilvl w:val="0"/>
          <w:numId w:val="2"/>
        </w:numPr>
        <w:rPr>
          <w:rFonts w:ascii="Times New Roman" w:hAnsi="Times New Roman" w:cs="Times New Roman"/>
        </w:rPr>
      </w:pPr>
      <w:r w:rsidRPr="008B7516">
        <w:rPr>
          <w:rFonts w:ascii="Times New Roman" w:hAnsi="Times New Roman" w:cs="Times New Roman"/>
        </w:rPr>
        <w:t>Test &amp; Trace Corps will check on individuals with daily calls and text messages</w:t>
      </w:r>
    </w:p>
    <w:p w:rsidR="0077107D" w:rsidRPr="008B7516" w:rsidRDefault="0077107D" w:rsidP="0077107D">
      <w:pPr>
        <w:pStyle w:val="ListParagraph"/>
        <w:numPr>
          <w:ilvl w:val="0"/>
          <w:numId w:val="2"/>
        </w:numPr>
        <w:rPr>
          <w:rFonts w:ascii="Times New Roman" w:hAnsi="Times New Roman" w:cs="Times New Roman"/>
        </w:rPr>
      </w:pPr>
      <w:r w:rsidRPr="008B7516">
        <w:rPr>
          <w:rFonts w:ascii="Times New Roman" w:hAnsi="Times New Roman" w:cs="Times New Roman"/>
        </w:rPr>
        <w:t>Every COVID+ New Yorker is offered a full slate of services through a Resource Navigator</w:t>
      </w:r>
    </w:p>
    <w:p w:rsidR="0077107D" w:rsidRPr="008B7516" w:rsidRDefault="0077107D" w:rsidP="0077107D">
      <w:pPr>
        <w:pStyle w:val="ListParagraph"/>
        <w:numPr>
          <w:ilvl w:val="1"/>
          <w:numId w:val="2"/>
        </w:numPr>
        <w:rPr>
          <w:rFonts w:ascii="Times New Roman" w:hAnsi="Times New Roman" w:cs="Times New Roman"/>
        </w:rPr>
      </w:pPr>
      <w:r w:rsidRPr="008B7516">
        <w:rPr>
          <w:rFonts w:ascii="Times New Roman" w:hAnsi="Times New Roman" w:cs="Times New Roman"/>
        </w:rPr>
        <w:t>Meals delivered</w:t>
      </w:r>
    </w:p>
    <w:p w:rsidR="0077107D" w:rsidRPr="008B7516" w:rsidRDefault="0077107D" w:rsidP="0077107D">
      <w:pPr>
        <w:pStyle w:val="ListParagraph"/>
        <w:numPr>
          <w:ilvl w:val="1"/>
          <w:numId w:val="2"/>
        </w:numPr>
        <w:rPr>
          <w:rFonts w:ascii="Times New Roman" w:hAnsi="Times New Roman" w:cs="Times New Roman"/>
        </w:rPr>
      </w:pPr>
      <w:r w:rsidRPr="008B7516">
        <w:rPr>
          <w:rFonts w:ascii="Times New Roman" w:hAnsi="Times New Roman" w:cs="Times New Roman"/>
        </w:rPr>
        <w:t>Medications</w:t>
      </w:r>
    </w:p>
    <w:p w:rsidR="0077107D" w:rsidRPr="008B7516" w:rsidRDefault="0077107D" w:rsidP="0077107D">
      <w:pPr>
        <w:pStyle w:val="ListParagraph"/>
        <w:numPr>
          <w:ilvl w:val="1"/>
          <w:numId w:val="2"/>
        </w:numPr>
        <w:rPr>
          <w:rFonts w:ascii="Times New Roman" w:hAnsi="Times New Roman" w:cs="Times New Roman"/>
        </w:rPr>
      </w:pPr>
      <w:r w:rsidRPr="008B7516">
        <w:rPr>
          <w:rFonts w:ascii="Times New Roman" w:hAnsi="Times New Roman" w:cs="Times New Roman"/>
        </w:rPr>
        <w:t xml:space="preserve"> Mental health support</w:t>
      </w:r>
    </w:p>
    <w:p w:rsidR="0077107D" w:rsidRPr="008B7516" w:rsidRDefault="0077107D" w:rsidP="0077107D">
      <w:pPr>
        <w:pStyle w:val="ListParagraph"/>
        <w:numPr>
          <w:ilvl w:val="0"/>
          <w:numId w:val="2"/>
        </w:numPr>
        <w:rPr>
          <w:rFonts w:ascii="Times New Roman" w:hAnsi="Times New Roman" w:cs="Times New Roman"/>
        </w:rPr>
      </w:pPr>
      <w:r w:rsidRPr="008B7516">
        <w:rPr>
          <w:rFonts w:ascii="Times New Roman" w:hAnsi="Times New Roman" w:cs="Times New Roman"/>
        </w:rPr>
        <w:lastRenderedPageBreak/>
        <w:t>200 staff from community-based organizations and institutions will support anyone who safely separates at home</w:t>
      </w:r>
    </w:p>
    <w:p w:rsidR="0077107D" w:rsidRPr="008B7516" w:rsidRDefault="0077107D" w:rsidP="0077107D">
      <w:pPr>
        <w:pStyle w:val="ListParagraph"/>
        <w:numPr>
          <w:ilvl w:val="1"/>
          <w:numId w:val="2"/>
        </w:numPr>
        <w:rPr>
          <w:rFonts w:ascii="Times New Roman" w:hAnsi="Times New Roman" w:cs="Times New Roman"/>
        </w:rPr>
      </w:pPr>
      <w:proofErr w:type="spellStart"/>
      <w:r w:rsidRPr="008B7516">
        <w:rPr>
          <w:rFonts w:ascii="Times New Roman" w:hAnsi="Times New Roman" w:cs="Times New Roman"/>
        </w:rPr>
        <w:t>BronxWorks</w:t>
      </w:r>
      <w:proofErr w:type="spellEnd"/>
    </w:p>
    <w:p w:rsidR="0077107D" w:rsidRPr="008B7516" w:rsidRDefault="0077107D" w:rsidP="00FD43A9">
      <w:pPr>
        <w:pStyle w:val="ListParagraph"/>
        <w:numPr>
          <w:ilvl w:val="1"/>
          <w:numId w:val="2"/>
        </w:numPr>
        <w:rPr>
          <w:rFonts w:ascii="Times New Roman" w:hAnsi="Times New Roman" w:cs="Times New Roman"/>
        </w:rPr>
      </w:pPr>
      <w:r w:rsidRPr="008B7516">
        <w:rPr>
          <w:rFonts w:ascii="Times New Roman" w:hAnsi="Times New Roman" w:cs="Times New Roman"/>
        </w:rPr>
        <w:t>Chinese-American Planning Council</w:t>
      </w:r>
    </w:p>
    <w:p w:rsidR="0077107D" w:rsidRPr="008B7516" w:rsidRDefault="0077107D" w:rsidP="00D30E9A">
      <w:pPr>
        <w:pStyle w:val="ListParagraph"/>
        <w:numPr>
          <w:ilvl w:val="1"/>
          <w:numId w:val="2"/>
        </w:numPr>
        <w:rPr>
          <w:rFonts w:ascii="Times New Roman" w:hAnsi="Times New Roman" w:cs="Times New Roman"/>
        </w:rPr>
      </w:pPr>
      <w:r w:rsidRPr="008B7516">
        <w:rPr>
          <w:rFonts w:ascii="Times New Roman" w:hAnsi="Times New Roman" w:cs="Times New Roman"/>
        </w:rPr>
        <w:t>City University of New York</w:t>
      </w:r>
    </w:p>
    <w:p w:rsidR="0077107D" w:rsidRPr="008B7516" w:rsidRDefault="0077107D" w:rsidP="0006088F">
      <w:pPr>
        <w:pStyle w:val="ListParagraph"/>
        <w:numPr>
          <w:ilvl w:val="1"/>
          <w:numId w:val="2"/>
        </w:numPr>
        <w:rPr>
          <w:rFonts w:ascii="Times New Roman" w:hAnsi="Times New Roman" w:cs="Times New Roman"/>
        </w:rPr>
      </w:pPr>
      <w:r w:rsidRPr="008B7516">
        <w:rPr>
          <w:rFonts w:ascii="Times New Roman" w:hAnsi="Times New Roman" w:cs="Times New Roman"/>
        </w:rPr>
        <w:t>JCC of Staten Island</w:t>
      </w:r>
    </w:p>
    <w:p w:rsidR="0077107D" w:rsidRPr="008B7516" w:rsidRDefault="0077107D" w:rsidP="000A0377">
      <w:pPr>
        <w:pStyle w:val="ListParagraph"/>
        <w:numPr>
          <w:ilvl w:val="1"/>
          <w:numId w:val="2"/>
        </w:numPr>
        <w:rPr>
          <w:rFonts w:ascii="Times New Roman" w:hAnsi="Times New Roman" w:cs="Times New Roman"/>
        </w:rPr>
      </w:pPr>
      <w:proofErr w:type="spellStart"/>
      <w:r w:rsidRPr="008B7516">
        <w:rPr>
          <w:rFonts w:ascii="Times New Roman" w:hAnsi="Times New Roman" w:cs="Times New Roman"/>
        </w:rPr>
        <w:t>Riseboro</w:t>
      </w:r>
      <w:proofErr w:type="spellEnd"/>
      <w:r w:rsidRPr="008B7516">
        <w:rPr>
          <w:rFonts w:ascii="Times New Roman" w:hAnsi="Times New Roman" w:cs="Times New Roman"/>
        </w:rPr>
        <w:t xml:space="preserve"> Community Partnership</w:t>
      </w:r>
    </w:p>
    <w:p w:rsidR="0077107D" w:rsidRPr="008B7516" w:rsidRDefault="0077107D" w:rsidP="00B73531">
      <w:pPr>
        <w:pStyle w:val="ListParagraph"/>
        <w:numPr>
          <w:ilvl w:val="1"/>
          <w:numId w:val="2"/>
        </w:numPr>
        <w:rPr>
          <w:rFonts w:ascii="Times New Roman" w:hAnsi="Times New Roman" w:cs="Times New Roman"/>
        </w:rPr>
      </w:pPr>
      <w:r w:rsidRPr="008B7516">
        <w:rPr>
          <w:rFonts w:ascii="Times New Roman" w:hAnsi="Times New Roman" w:cs="Times New Roman"/>
        </w:rPr>
        <w:t>Met Council</w:t>
      </w:r>
    </w:p>
    <w:p w:rsidR="0077107D" w:rsidRPr="008B7516" w:rsidRDefault="0077107D" w:rsidP="0077107D">
      <w:pPr>
        <w:pStyle w:val="ListParagraph"/>
        <w:numPr>
          <w:ilvl w:val="1"/>
          <w:numId w:val="2"/>
        </w:numPr>
        <w:rPr>
          <w:rFonts w:ascii="Times New Roman" w:hAnsi="Times New Roman" w:cs="Times New Roman"/>
        </w:rPr>
      </w:pPr>
      <w:r w:rsidRPr="008B7516">
        <w:rPr>
          <w:rFonts w:ascii="Times New Roman" w:hAnsi="Times New Roman" w:cs="Times New Roman"/>
        </w:rPr>
        <w:t>Sunnyside Community Services</w:t>
      </w:r>
    </w:p>
    <w:p w:rsidR="0077107D" w:rsidRPr="008B7516" w:rsidRDefault="0077107D" w:rsidP="0077107D">
      <w:pPr>
        <w:pStyle w:val="ListParagraph"/>
        <w:numPr>
          <w:ilvl w:val="1"/>
          <w:numId w:val="2"/>
        </w:numPr>
        <w:rPr>
          <w:rFonts w:ascii="Times New Roman" w:hAnsi="Times New Roman" w:cs="Times New Roman"/>
        </w:rPr>
      </w:pPr>
      <w:r w:rsidRPr="008B7516">
        <w:rPr>
          <w:rFonts w:ascii="Times New Roman" w:hAnsi="Times New Roman" w:cs="Times New Roman"/>
        </w:rPr>
        <w:t>Catholic Charities</w:t>
      </w:r>
    </w:p>
    <w:p w:rsidR="0077107D" w:rsidRPr="008B7516" w:rsidRDefault="0077107D" w:rsidP="0077107D">
      <w:pPr>
        <w:pStyle w:val="ListParagraph"/>
        <w:numPr>
          <w:ilvl w:val="1"/>
          <w:numId w:val="2"/>
        </w:numPr>
        <w:rPr>
          <w:rFonts w:ascii="Times New Roman" w:hAnsi="Times New Roman" w:cs="Times New Roman"/>
        </w:rPr>
      </w:pPr>
      <w:r w:rsidRPr="008B7516">
        <w:rPr>
          <w:rFonts w:ascii="Times New Roman" w:hAnsi="Times New Roman" w:cs="Times New Roman"/>
        </w:rPr>
        <w:t>SCO Family of Services</w:t>
      </w:r>
    </w:p>
    <w:p w:rsidR="0077107D" w:rsidRPr="008B7516" w:rsidRDefault="0077107D" w:rsidP="0077107D">
      <w:pPr>
        <w:pStyle w:val="ListParagraph"/>
        <w:numPr>
          <w:ilvl w:val="1"/>
          <w:numId w:val="2"/>
        </w:numPr>
        <w:rPr>
          <w:rFonts w:ascii="Times New Roman" w:hAnsi="Times New Roman" w:cs="Times New Roman"/>
        </w:rPr>
      </w:pPr>
      <w:r w:rsidRPr="008B7516">
        <w:rPr>
          <w:rFonts w:ascii="Times New Roman" w:hAnsi="Times New Roman" w:cs="Times New Roman"/>
        </w:rPr>
        <w:t>Consortium for Worker Education</w:t>
      </w:r>
    </w:p>
    <w:p w:rsidR="0077107D" w:rsidRPr="008B7516" w:rsidRDefault="0077107D" w:rsidP="0077107D">
      <w:pPr>
        <w:pStyle w:val="ListParagraph"/>
        <w:numPr>
          <w:ilvl w:val="1"/>
          <w:numId w:val="2"/>
        </w:numPr>
        <w:rPr>
          <w:rFonts w:ascii="Times New Roman" w:hAnsi="Times New Roman" w:cs="Times New Roman"/>
        </w:rPr>
      </w:pPr>
      <w:r w:rsidRPr="008B7516">
        <w:rPr>
          <w:rFonts w:ascii="Times New Roman" w:hAnsi="Times New Roman" w:cs="Times New Roman"/>
        </w:rPr>
        <w:t>Bedford Stuyvesant Restoration Corporation</w:t>
      </w:r>
    </w:p>
    <w:p w:rsidR="0077107D" w:rsidRPr="008B7516" w:rsidRDefault="0077107D" w:rsidP="0077107D">
      <w:pPr>
        <w:pStyle w:val="ListParagraph"/>
        <w:numPr>
          <w:ilvl w:val="1"/>
          <w:numId w:val="2"/>
        </w:numPr>
        <w:rPr>
          <w:rFonts w:ascii="Times New Roman" w:hAnsi="Times New Roman" w:cs="Times New Roman"/>
        </w:rPr>
      </w:pPr>
      <w:r w:rsidRPr="008B7516">
        <w:rPr>
          <w:rFonts w:ascii="Times New Roman" w:hAnsi="Times New Roman" w:cs="Times New Roman"/>
        </w:rPr>
        <w:t>Make the Road New York</w:t>
      </w:r>
    </w:p>
    <w:p w:rsidR="0077107D" w:rsidRPr="008B7516" w:rsidRDefault="0077107D" w:rsidP="0077107D">
      <w:pPr>
        <w:pStyle w:val="ListParagraph"/>
        <w:numPr>
          <w:ilvl w:val="1"/>
          <w:numId w:val="2"/>
        </w:numPr>
        <w:rPr>
          <w:rFonts w:ascii="Times New Roman" w:hAnsi="Times New Roman" w:cs="Times New Roman"/>
        </w:rPr>
      </w:pPr>
      <w:r w:rsidRPr="008B7516">
        <w:rPr>
          <w:rFonts w:ascii="Times New Roman" w:hAnsi="Times New Roman" w:cs="Times New Roman"/>
        </w:rPr>
        <w:t>Northern Manhattan Improvement Corporation</w:t>
      </w:r>
    </w:p>
    <w:p w:rsidR="0077107D" w:rsidRPr="008B7516" w:rsidRDefault="0077107D" w:rsidP="0077107D">
      <w:pPr>
        <w:pStyle w:val="ListParagraph"/>
        <w:numPr>
          <w:ilvl w:val="1"/>
          <w:numId w:val="2"/>
        </w:numPr>
        <w:rPr>
          <w:rFonts w:ascii="Times New Roman" w:hAnsi="Times New Roman" w:cs="Times New Roman"/>
        </w:rPr>
      </w:pPr>
      <w:proofErr w:type="spellStart"/>
      <w:r w:rsidRPr="008B7516">
        <w:rPr>
          <w:rFonts w:ascii="Times New Roman" w:hAnsi="Times New Roman" w:cs="Times New Roman"/>
        </w:rPr>
        <w:t>SoBRO</w:t>
      </w:r>
      <w:proofErr w:type="spellEnd"/>
    </w:p>
    <w:p w:rsidR="0077107D" w:rsidRPr="008B7516" w:rsidRDefault="0077107D" w:rsidP="0077107D">
      <w:pPr>
        <w:pStyle w:val="ListParagraph"/>
        <w:numPr>
          <w:ilvl w:val="1"/>
          <w:numId w:val="2"/>
        </w:numPr>
        <w:rPr>
          <w:rFonts w:ascii="Times New Roman" w:hAnsi="Times New Roman" w:cs="Times New Roman"/>
        </w:rPr>
      </w:pPr>
      <w:r w:rsidRPr="008B7516">
        <w:rPr>
          <w:rFonts w:ascii="Times New Roman" w:hAnsi="Times New Roman" w:cs="Times New Roman"/>
        </w:rPr>
        <w:t>Urban Upbound</w:t>
      </w:r>
    </w:p>
    <w:p w:rsidR="0077107D" w:rsidRPr="008B7516" w:rsidRDefault="0041589A" w:rsidP="0077107D">
      <w:pPr>
        <w:rPr>
          <w:rFonts w:ascii="Times New Roman" w:hAnsi="Times New Roman" w:cs="Times New Roman"/>
          <w:b/>
          <w:u w:val="single"/>
        </w:rPr>
      </w:pPr>
      <w:r w:rsidRPr="008B7516">
        <w:rPr>
          <w:rFonts w:ascii="Times New Roman" w:hAnsi="Times New Roman" w:cs="Times New Roman"/>
          <w:b/>
          <w:u w:val="single"/>
        </w:rPr>
        <w:t>HOTELS</w:t>
      </w:r>
    </w:p>
    <w:p w:rsidR="0077107D" w:rsidRPr="008B7516" w:rsidRDefault="0077107D" w:rsidP="0077107D">
      <w:pPr>
        <w:pStyle w:val="ListParagraph"/>
        <w:numPr>
          <w:ilvl w:val="0"/>
          <w:numId w:val="3"/>
        </w:numPr>
        <w:rPr>
          <w:rFonts w:ascii="Times New Roman" w:hAnsi="Times New Roman" w:cs="Times New Roman"/>
        </w:rPr>
      </w:pPr>
      <w:r w:rsidRPr="008B7516">
        <w:rPr>
          <w:rFonts w:ascii="Times New Roman" w:hAnsi="Times New Roman" w:cs="Times New Roman"/>
        </w:rPr>
        <w:t>For those who cannot safely separate at home, all providers can refer patients to the H+H Take Care hotels</w:t>
      </w:r>
    </w:p>
    <w:p w:rsidR="0077107D" w:rsidRPr="008B7516" w:rsidRDefault="0077107D" w:rsidP="0077107D">
      <w:pPr>
        <w:pStyle w:val="ListParagraph"/>
        <w:numPr>
          <w:ilvl w:val="1"/>
          <w:numId w:val="3"/>
        </w:numPr>
        <w:rPr>
          <w:rFonts w:ascii="Times New Roman" w:hAnsi="Times New Roman" w:cs="Times New Roman"/>
        </w:rPr>
      </w:pPr>
      <w:r w:rsidRPr="008B7516">
        <w:rPr>
          <w:rFonts w:ascii="Times New Roman" w:hAnsi="Times New Roman" w:cs="Times New Roman"/>
        </w:rPr>
        <w:t>Free hotel room with medical monitoring</w:t>
      </w:r>
    </w:p>
    <w:p w:rsidR="0077107D" w:rsidRPr="008B7516" w:rsidRDefault="0077107D" w:rsidP="0077107D">
      <w:pPr>
        <w:pStyle w:val="ListParagraph"/>
        <w:numPr>
          <w:ilvl w:val="1"/>
          <w:numId w:val="3"/>
        </w:numPr>
        <w:rPr>
          <w:rFonts w:ascii="Times New Roman" w:hAnsi="Times New Roman" w:cs="Times New Roman"/>
        </w:rPr>
      </w:pPr>
      <w:r w:rsidRPr="008B7516">
        <w:rPr>
          <w:rFonts w:ascii="Times New Roman" w:hAnsi="Times New Roman" w:cs="Times New Roman"/>
        </w:rPr>
        <w:t>1,200 rooms secured, ramping up to 3,000 this summer</w:t>
      </w:r>
    </w:p>
    <w:p w:rsidR="0077107D" w:rsidRPr="008B7516" w:rsidRDefault="0077107D" w:rsidP="0077107D">
      <w:pPr>
        <w:pStyle w:val="ListParagraph"/>
        <w:numPr>
          <w:ilvl w:val="1"/>
          <w:numId w:val="3"/>
        </w:numPr>
        <w:rPr>
          <w:rFonts w:ascii="Times New Roman" w:hAnsi="Times New Roman" w:cs="Times New Roman"/>
        </w:rPr>
      </w:pPr>
      <w:r w:rsidRPr="008B7516">
        <w:rPr>
          <w:rFonts w:ascii="Times New Roman" w:hAnsi="Times New Roman" w:cs="Times New Roman"/>
        </w:rPr>
        <w:t>Free local calls and laundry</w:t>
      </w:r>
    </w:p>
    <w:p w:rsidR="0077107D" w:rsidRPr="008B7516" w:rsidRDefault="0077107D" w:rsidP="0077107D">
      <w:pPr>
        <w:pStyle w:val="ListParagraph"/>
        <w:numPr>
          <w:ilvl w:val="0"/>
          <w:numId w:val="3"/>
        </w:numPr>
        <w:rPr>
          <w:rFonts w:ascii="Times New Roman" w:hAnsi="Times New Roman" w:cs="Times New Roman"/>
        </w:rPr>
      </w:pPr>
      <w:r w:rsidRPr="008B7516">
        <w:rPr>
          <w:rFonts w:ascii="Times New Roman" w:hAnsi="Times New Roman" w:cs="Times New Roman"/>
        </w:rPr>
        <w:t xml:space="preserve">Providers citywide can email </w:t>
      </w:r>
      <w:hyperlink r:id="rId17" w:history="1">
        <w:r w:rsidRPr="008B7516">
          <w:rPr>
            <w:rStyle w:val="Hyperlink"/>
            <w:rFonts w:ascii="Times New Roman" w:hAnsi="Times New Roman" w:cs="Times New Roman"/>
          </w:rPr>
          <w:t>CommCareCP@nychhc.org</w:t>
        </w:r>
      </w:hyperlink>
    </w:p>
    <w:p w:rsidR="0077107D" w:rsidRPr="008B7516" w:rsidRDefault="0077107D" w:rsidP="0077107D">
      <w:pPr>
        <w:pStyle w:val="ListParagraph"/>
        <w:numPr>
          <w:ilvl w:val="0"/>
          <w:numId w:val="3"/>
        </w:numPr>
        <w:rPr>
          <w:rFonts w:ascii="Times New Roman" w:hAnsi="Times New Roman" w:cs="Times New Roman"/>
          <w:b/>
        </w:rPr>
      </w:pPr>
      <w:r w:rsidRPr="008B7516">
        <w:rPr>
          <w:rFonts w:ascii="Times New Roman" w:hAnsi="Times New Roman" w:cs="Times New Roman"/>
          <w:b/>
        </w:rPr>
        <w:t>For those without a doctor, any symptomatic New Yorker can call 844-692-4692 and ask for COVID Hotel Program</w:t>
      </w:r>
    </w:p>
    <w:p w:rsidR="0077107D" w:rsidRPr="008B7516" w:rsidRDefault="0077107D" w:rsidP="0077107D">
      <w:pPr>
        <w:rPr>
          <w:rFonts w:ascii="Times New Roman" w:hAnsi="Times New Roman" w:cs="Times New Roman"/>
          <w:b/>
          <w:u w:val="single"/>
        </w:rPr>
      </w:pPr>
      <w:r w:rsidRPr="008B7516">
        <w:rPr>
          <w:rFonts w:ascii="Times New Roman" w:hAnsi="Times New Roman" w:cs="Times New Roman"/>
          <w:b/>
          <w:u w:val="single"/>
        </w:rPr>
        <w:t>TEST AND TRACE</w:t>
      </w:r>
      <w:r w:rsidR="007E29D3" w:rsidRPr="008B7516">
        <w:rPr>
          <w:rFonts w:ascii="Times New Roman" w:hAnsi="Times New Roman" w:cs="Times New Roman"/>
          <w:b/>
          <w:u w:val="single"/>
        </w:rPr>
        <w:t xml:space="preserve"> COMMUNITY ADVISORY BOARD</w:t>
      </w:r>
    </w:p>
    <w:p w:rsidR="0077107D" w:rsidRPr="008B7516" w:rsidRDefault="0077107D" w:rsidP="0077107D">
      <w:pPr>
        <w:pStyle w:val="ListParagraph"/>
        <w:numPr>
          <w:ilvl w:val="0"/>
          <w:numId w:val="4"/>
        </w:numPr>
        <w:rPr>
          <w:rFonts w:ascii="Times New Roman" w:hAnsi="Times New Roman" w:cs="Times New Roman"/>
          <w:b/>
          <w:u w:val="single"/>
        </w:rPr>
      </w:pPr>
      <w:r w:rsidRPr="008B7516">
        <w:rPr>
          <w:rFonts w:ascii="Times New Roman" w:hAnsi="Times New Roman" w:cs="Times New Roman"/>
        </w:rPr>
        <w:t>NYC established a community advisory board of experts and advocates from the following organizations:</w:t>
      </w:r>
    </w:p>
    <w:p w:rsidR="0077107D" w:rsidRPr="008B7516" w:rsidRDefault="0077107D" w:rsidP="0077107D">
      <w:pPr>
        <w:pStyle w:val="ListParagraph"/>
        <w:rPr>
          <w:rFonts w:ascii="Times New Roman" w:hAnsi="Times New Roman" w:cs="Times New Roman"/>
        </w:rPr>
      </w:pPr>
      <w:r w:rsidRPr="008B7516">
        <w:rPr>
          <w:rFonts w:ascii="Times New Roman" w:hAnsi="Times New Roman" w:cs="Times New Roman"/>
        </w:rPr>
        <w:t xml:space="preserve">Staten Island Partnership for Community Wellness, New York City Housing Authority, Coalition for Asian American Children and Families, Treatment Action Group, East Harlem COAD, Commission on the Public’s Health System, DBGM, </w:t>
      </w:r>
      <w:proofErr w:type="spellStart"/>
      <w:r w:rsidRPr="008B7516">
        <w:rPr>
          <w:rFonts w:ascii="Times New Roman" w:hAnsi="Times New Roman" w:cs="Times New Roman"/>
        </w:rPr>
        <w:t>LESReady</w:t>
      </w:r>
      <w:proofErr w:type="spellEnd"/>
      <w:r w:rsidRPr="008B7516">
        <w:rPr>
          <w:rFonts w:ascii="Times New Roman" w:hAnsi="Times New Roman" w:cs="Times New Roman"/>
        </w:rPr>
        <w:t>!,Make the Road New York, SEIU 1199,National Black Leadership Commission on Health, Chinese American Planning Council, Planned Parenthood of Greater New York, Housing Works, Bronx Health REACH Coalition, Health People, Brooklyn Perinatal Network, Project Reach, We Run Brownsville ,</w:t>
      </w:r>
      <w:proofErr w:type="spellStart"/>
      <w:r w:rsidRPr="008B7516">
        <w:rPr>
          <w:rFonts w:ascii="Times New Roman" w:hAnsi="Times New Roman" w:cs="Times New Roman"/>
        </w:rPr>
        <w:t>BronxWorks,UJA</w:t>
      </w:r>
      <w:proofErr w:type="spellEnd"/>
      <w:r w:rsidRPr="008B7516">
        <w:rPr>
          <w:rFonts w:ascii="Times New Roman" w:hAnsi="Times New Roman" w:cs="Times New Roman"/>
        </w:rPr>
        <w:t xml:space="preserve"> Federation of New York, The Door, Brownsville Multi-Service Family Health Center, Latino Commission on AIDS, Coalition for Asian American Children and Families, New York City Emergency Management, Mexican Coalition, Human Services Council, Red Hook </w:t>
      </w:r>
      <w:proofErr w:type="spellStart"/>
      <w:r w:rsidRPr="008B7516">
        <w:rPr>
          <w:rFonts w:ascii="Times New Roman" w:hAnsi="Times New Roman" w:cs="Times New Roman"/>
        </w:rPr>
        <w:t>Initiative,Together</w:t>
      </w:r>
      <w:proofErr w:type="spellEnd"/>
      <w:r w:rsidRPr="008B7516">
        <w:rPr>
          <w:rFonts w:ascii="Times New Roman" w:hAnsi="Times New Roman" w:cs="Times New Roman"/>
        </w:rPr>
        <w:t xml:space="preserve"> We Can ,God’s Love We Deliver, Southern Brooklyn COAD, NYCVOAD ,</w:t>
      </w:r>
      <w:proofErr w:type="spellStart"/>
      <w:r w:rsidRPr="008B7516">
        <w:rPr>
          <w:rFonts w:ascii="Times New Roman" w:hAnsi="Times New Roman" w:cs="Times New Roman"/>
        </w:rPr>
        <w:t>Mixteca</w:t>
      </w:r>
      <w:proofErr w:type="spellEnd"/>
      <w:r w:rsidRPr="008B7516">
        <w:rPr>
          <w:rFonts w:ascii="Times New Roman" w:hAnsi="Times New Roman" w:cs="Times New Roman"/>
        </w:rPr>
        <w:t xml:space="preserve"> Organization, Catholic Charities, One Brooklyn Health System, New York Immigration Coalition, CAMBA, Academy of Medical &amp; Public Health Services, SUNY Downstate Medical Center, Archdiocese of New York, Vera Institute, New York Disaster Interfaith Services, HELP USA,NYC Center for Faith &amp; Community Partnerships, Interfaith Center New York, Services for the Underserved, </w:t>
      </w:r>
      <w:proofErr w:type="spellStart"/>
      <w:r w:rsidRPr="008B7516">
        <w:rPr>
          <w:rFonts w:ascii="Times New Roman" w:hAnsi="Times New Roman" w:cs="Times New Roman"/>
        </w:rPr>
        <w:t>Riseboro</w:t>
      </w:r>
      <w:proofErr w:type="spellEnd"/>
      <w:r w:rsidRPr="008B7516">
        <w:rPr>
          <w:rFonts w:ascii="Times New Roman" w:hAnsi="Times New Roman" w:cs="Times New Roman"/>
        </w:rPr>
        <w:t xml:space="preserve"> Community Partnership, Staten Island COAD,NYC Human Resources Administration, Center for Independence of the Disabled, American Red Cross, Public Health Solutions, Columbia University, South Bronx Emergency Networks, Urban Health Plan</w:t>
      </w:r>
    </w:p>
    <w:p w:rsidR="0077107D" w:rsidRPr="008B7516" w:rsidRDefault="007E29D3" w:rsidP="0077107D">
      <w:pPr>
        <w:rPr>
          <w:rFonts w:ascii="Times New Roman" w:hAnsi="Times New Roman" w:cs="Times New Roman"/>
          <w:b/>
          <w:u w:val="single"/>
        </w:rPr>
      </w:pPr>
      <w:r w:rsidRPr="008B7516">
        <w:rPr>
          <w:rFonts w:ascii="Times New Roman" w:hAnsi="Times New Roman" w:cs="Times New Roman"/>
          <w:b/>
          <w:u w:val="single"/>
        </w:rPr>
        <w:t>DAILY INDICATORS</w:t>
      </w:r>
    </w:p>
    <w:p w:rsidR="0077107D" w:rsidRPr="008B7516" w:rsidRDefault="0077107D" w:rsidP="0077107D">
      <w:pPr>
        <w:rPr>
          <w:rFonts w:ascii="Times New Roman" w:hAnsi="Times New Roman" w:cs="Times New Roman"/>
          <w:b/>
        </w:rPr>
      </w:pPr>
      <w:r w:rsidRPr="008B7516">
        <w:rPr>
          <w:rFonts w:ascii="Times New Roman" w:hAnsi="Times New Roman" w:cs="Times New Roman"/>
          <w:b/>
        </w:rPr>
        <w:t>HOSPITAL ADMISSIONS -- SUSPECTED COVID-19 CASES</w:t>
      </w:r>
    </w:p>
    <w:p w:rsidR="0077107D" w:rsidRPr="008B7516" w:rsidRDefault="0077107D" w:rsidP="0077107D">
      <w:pPr>
        <w:pStyle w:val="ListParagraph"/>
        <w:numPr>
          <w:ilvl w:val="0"/>
          <w:numId w:val="4"/>
        </w:numPr>
        <w:rPr>
          <w:rFonts w:ascii="Times New Roman" w:hAnsi="Times New Roman" w:cs="Times New Roman"/>
        </w:rPr>
      </w:pPr>
      <w:r w:rsidRPr="008B7516">
        <w:rPr>
          <w:rFonts w:ascii="Times New Roman" w:hAnsi="Times New Roman" w:cs="Times New Roman"/>
        </w:rPr>
        <w:t>Threshold: Under 200 patients admitted per day</w:t>
      </w:r>
    </w:p>
    <w:p w:rsidR="0077107D" w:rsidRPr="008B7516" w:rsidRDefault="0077107D" w:rsidP="0077107D">
      <w:pPr>
        <w:pStyle w:val="ListParagraph"/>
        <w:numPr>
          <w:ilvl w:val="0"/>
          <w:numId w:val="4"/>
        </w:numPr>
        <w:rPr>
          <w:rFonts w:ascii="Times New Roman" w:hAnsi="Times New Roman" w:cs="Times New Roman"/>
        </w:rPr>
      </w:pPr>
      <w:r w:rsidRPr="008B7516">
        <w:rPr>
          <w:rFonts w:ascii="Times New Roman" w:hAnsi="Times New Roman" w:cs="Times New Roman"/>
        </w:rPr>
        <w:t>Today’s report: 55 patient</w:t>
      </w:r>
    </w:p>
    <w:p w:rsidR="0077107D" w:rsidRPr="008B7516" w:rsidRDefault="0077107D" w:rsidP="0077107D">
      <w:pPr>
        <w:rPr>
          <w:rFonts w:ascii="Times New Roman" w:hAnsi="Times New Roman" w:cs="Times New Roman"/>
          <w:b/>
        </w:rPr>
      </w:pPr>
      <w:r w:rsidRPr="008B7516">
        <w:rPr>
          <w:rFonts w:ascii="Times New Roman" w:hAnsi="Times New Roman" w:cs="Times New Roman"/>
          <w:b/>
        </w:rPr>
        <w:t>H+H CRITICAL CARE (ICU) PATIENTS</w:t>
      </w:r>
    </w:p>
    <w:p w:rsidR="0077107D" w:rsidRPr="008B7516" w:rsidRDefault="0077107D" w:rsidP="0077107D">
      <w:pPr>
        <w:pStyle w:val="ListParagraph"/>
        <w:numPr>
          <w:ilvl w:val="0"/>
          <w:numId w:val="5"/>
        </w:numPr>
        <w:rPr>
          <w:rFonts w:ascii="Times New Roman" w:hAnsi="Times New Roman" w:cs="Times New Roman"/>
        </w:rPr>
      </w:pPr>
      <w:r w:rsidRPr="008B7516">
        <w:rPr>
          <w:rFonts w:ascii="Times New Roman" w:hAnsi="Times New Roman" w:cs="Times New Roman"/>
        </w:rPr>
        <w:t>Threshold: Under 375 patients in H&amp;H ICUs</w:t>
      </w:r>
    </w:p>
    <w:p w:rsidR="0077107D" w:rsidRPr="008B7516" w:rsidRDefault="0077107D" w:rsidP="0077107D">
      <w:pPr>
        <w:pStyle w:val="ListParagraph"/>
        <w:numPr>
          <w:ilvl w:val="0"/>
          <w:numId w:val="5"/>
        </w:numPr>
        <w:rPr>
          <w:rFonts w:ascii="Times New Roman" w:hAnsi="Times New Roman" w:cs="Times New Roman"/>
        </w:rPr>
      </w:pPr>
      <w:r w:rsidRPr="008B7516">
        <w:rPr>
          <w:rFonts w:ascii="Times New Roman" w:hAnsi="Times New Roman" w:cs="Times New Roman"/>
        </w:rPr>
        <w:t xml:space="preserve"> Today’s report: 431 patients</w:t>
      </w:r>
    </w:p>
    <w:p w:rsidR="00C621D7" w:rsidRPr="008B7516" w:rsidRDefault="0077107D" w:rsidP="0077107D">
      <w:pPr>
        <w:rPr>
          <w:rFonts w:ascii="Times New Roman" w:hAnsi="Times New Roman" w:cs="Times New Roman"/>
          <w:b/>
        </w:rPr>
      </w:pPr>
      <w:r w:rsidRPr="008B7516">
        <w:rPr>
          <w:rFonts w:ascii="Times New Roman" w:hAnsi="Times New Roman" w:cs="Times New Roman"/>
          <w:b/>
        </w:rPr>
        <w:t>PERCENT OF NYC RESIDENTS WHO TESTED POSITIVE</w:t>
      </w:r>
    </w:p>
    <w:p w:rsidR="0077107D" w:rsidRPr="008B7516" w:rsidRDefault="0077107D" w:rsidP="0077107D">
      <w:pPr>
        <w:pStyle w:val="ListParagraph"/>
        <w:numPr>
          <w:ilvl w:val="0"/>
          <w:numId w:val="6"/>
        </w:numPr>
        <w:rPr>
          <w:rFonts w:ascii="Times New Roman" w:hAnsi="Times New Roman" w:cs="Times New Roman"/>
        </w:rPr>
      </w:pPr>
      <w:proofErr w:type="spellStart"/>
      <w:r w:rsidRPr="008B7516">
        <w:rPr>
          <w:rFonts w:ascii="Times New Roman" w:hAnsi="Times New Roman" w:cs="Times New Roman"/>
        </w:rPr>
        <w:t>Threshold:Under</w:t>
      </w:r>
      <w:proofErr w:type="spellEnd"/>
      <w:r w:rsidRPr="008B7516">
        <w:rPr>
          <w:rFonts w:ascii="Times New Roman" w:hAnsi="Times New Roman" w:cs="Times New Roman"/>
        </w:rPr>
        <w:t xml:space="preserve"> 15% positive</w:t>
      </w:r>
    </w:p>
    <w:p w:rsidR="0077107D" w:rsidRPr="008B7516" w:rsidRDefault="0077107D" w:rsidP="0077107D">
      <w:pPr>
        <w:pStyle w:val="ListParagraph"/>
        <w:numPr>
          <w:ilvl w:val="0"/>
          <w:numId w:val="6"/>
        </w:numPr>
        <w:rPr>
          <w:rFonts w:ascii="Times New Roman" w:hAnsi="Times New Roman" w:cs="Times New Roman"/>
        </w:rPr>
      </w:pPr>
      <w:r w:rsidRPr="008B7516">
        <w:rPr>
          <w:rFonts w:ascii="Times New Roman" w:hAnsi="Times New Roman" w:cs="Times New Roman"/>
        </w:rPr>
        <w:t>Today’s report: 8% positive</w:t>
      </w:r>
    </w:p>
    <w:p w:rsidR="0077107D" w:rsidRPr="008B7516" w:rsidRDefault="0077107D" w:rsidP="0077107D">
      <w:pPr>
        <w:shd w:val="clear" w:color="auto" w:fill="FFFFFF"/>
        <w:rPr>
          <w:rFonts w:ascii="Times New Roman" w:hAnsi="Times New Roman" w:cs="Times New Roman"/>
          <w:b/>
          <w:bCs/>
          <w:color w:val="000000"/>
          <w:u w:val="single"/>
        </w:rPr>
      </w:pPr>
      <w:r w:rsidRPr="008B7516">
        <w:rPr>
          <w:rFonts w:ascii="Times New Roman" w:hAnsi="Times New Roman" w:cs="Times New Roman"/>
          <w:b/>
          <w:bCs/>
          <w:color w:val="000000"/>
          <w:u w:val="single"/>
        </w:rPr>
        <w:t>ADDITIONAL RESOURCES</w:t>
      </w:r>
    </w:p>
    <w:p w:rsidR="0077107D" w:rsidRPr="008B7516" w:rsidRDefault="0077107D" w:rsidP="0077107D">
      <w:pPr>
        <w:pStyle w:val="xmsolistparagraph"/>
        <w:numPr>
          <w:ilvl w:val="0"/>
          <w:numId w:val="7"/>
        </w:numPr>
        <w:shd w:val="clear" w:color="auto" w:fill="FFFFFF"/>
        <w:spacing w:after="0"/>
        <w:rPr>
          <w:b/>
          <w:sz w:val="22"/>
          <w:szCs w:val="22"/>
        </w:rPr>
      </w:pPr>
      <w:r w:rsidRPr="008B7516">
        <w:rPr>
          <w:b/>
          <w:sz w:val="22"/>
          <w:szCs w:val="22"/>
        </w:rPr>
        <w:t>For New Yorkers with symptoms or questions about COVID-19, connect to a medical provider</w:t>
      </w:r>
    </w:p>
    <w:p w:rsidR="0077107D" w:rsidRPr="008B7516" w:rsidRDefault="0077107D" w:rsidP="0077107D">
      <w:pPr>
        <w:pStyle w:val="xmsolistparagraph"/>
        <w:numPr>
          <w:ilvl w:val="1"/>
          <w:numId w:val="7"/>
        </w:numPr>
        <w:shd w:val="clear" w:color="auto" w:fill="FFFFFF"/>
        <w:spacing w:after="0"/>
        <w:rPr>
          <w:sz w:val="22"/>
          <w:szCs w:val="22"/>
        </w:rPr>
      </w:pPr>
      <w:r w:rsidRPr="008B7516">
        <w:rPr>
          <w:sz w:val="22"/>
          <w:szCs w:val="22"/>
        </w:rPr>
        <w:t>free of charge 9am to 9pm</w:t>
      </w:r>
    </w:p>
    <w:p w:rsidR="0077107D" w:rsidRPr="008B7516" w:rsidRDefault="0077107D" w:rsidP="0077107D">
      <w:pPr>
        <w:pStyle w:val="xmsolistparagraph"/>
        <w:numPr>
          <w:ilvl w:val="1"/>
          <w:numId w:val="7"/>
        </w:numPr>
        <w:shd w:val="clear" w:color="auto" w:fill="FFFFFF"/>
        <w:spacing w:after="0"/>
        <w:rPr>
          <w:sz w:val="22"/>
          <w:szCs w:val="22"/>
        </w:rPr>
      </w:pPr>
      <w:r w:rsidRPr="008B7516">
        <w:rPr>
          <w:sz w:val="22"/>
          <w:szCs w:val="22"/>
        </w:rPr>
        <w:t>1-844-NYC-4NYC</w:t>
      </w:r>
    </w:p>
    <w:p w:rsidR="0077107D" w:rsidRPr="008B7516" w:rsidRDefault="0077107D" w:rsidP="0077107D">
      <w:pPr>
        <w:pStyle w:val="xmsolistparagraph"/>
        <w:numPr>
          <w:ilvl w:val="0"/>
          <w:numId w:val="7"/>
        </w:numPr>
        <w:shd w:val="clear" w:color="auto" w:fill="FFFFFF"/>
        <w:spacing w:after="0"/>
        <w:rPr>
          <w:b/>
          <w:sz w:val="22"/>
          <w:szCs w:val="22"/>
        </w:rPr>
      </w:pPr>
      <w:r w:rsidRPr="008B7516">
        <w:rPr>
          <w:b/>
          <w:sz w:val="22"/>
          <w:szCs w:val="22"/>
        </w:rPr>
        <w:t xml:space="preserve">Fact Sheet: Pediatric Multisystem Inflammatory Syndrome </w:t>
      </w:r>
      <w:r w:rsidRPr="008B7516">
        <w:rPr>
          <w:b/>
          <w:sz w:val="22"/>
          <w:szCs w:val="22"/>
        </w:rPr>
        <w:cr/>
      </w:r>
      <w:r w:rsidRPr="008B7516">
        <w:rPr>
          <w:sz w:val="22"/>
          <w:szCs w:val="22"/>
        </w:rPr>
        <w:t xml:space="preserve"> </w:t>
      </w:r>
      <w:hyperlink r:id="rId18" w:history="1">
        <w:r w:rsidRPr="008B7516">
          <w:rPr>
            <w:rStyle w:val="Hyperlink"/>
            <w:sz w:val="22"/>
            <w:szCs w:val="22"/>
          </w:rPr>
          <w:t>https://www1.nyc.gov/assets/doh/downloads/pdf/imm/covid-19-pmis.pdf</w:t>
        </w:r>
      </w:hyperlink>
    </w:p>
    <w:p w:rsidR="0077107D" w:rsidRPr="008B7516" w:rsidRDefault="0077107D" w:rsidP="0077107D">
      <w:pPr>
        <w:pStyle w:val="xmsolistparagraph"/>
        <w:numPr>
          <w:ilvl w:val="0"/>
          <w:numId w:val="7"/>
        </w:numPr>
        <w:shd w:val="clear" w:color="auto" w:fill="FFFFFF"/>
        <w:spacing w:after="0"/>
        <w:rPr>
          <w:b/>
          <w:sz w:val="22"/>
          <w:szCs w:val="22"/>
        </w:rPr>
      </w:pPr>
      <w:r w:rsidRPr="008B7516">
        <w:rPr>
          <w:b/>
          <w:sz w:val="22"/>
          <w:szCs w:val="22"/>
        </w:rPr>
        <w:t xml:space="preserve">TLC Launches Resource Center </w:t>
      </w:r>
    </w:p>
    <w:p w:rsidR="0077107D" w:rsidRPr="008B7516" w:rsidRDefault="0077107D" w:rsidP="0077107D">
      <w:pPr>
        <w:pStyle w:val="xmsolistparagraph"/>
        <w:numPr>
          <w:ilvl w:val="1"/>
          <w:numId w:val="7"/>
        </w:numPr>
        <w:shd w:val="clear" w:color="auto" w:fill="FFFFFF"/>
        <w:spacing w:after="0"/>
        <w:rPr>
          <w:sz w:val="22"/>
          <w:szCs w:val="22"/>
        </w:rPr>
      </w:pPr>
      <w:r w:rsidRPr="008B7516">
        <w:rPr>
          <w:sz w:val="22"/>
          <w:szCs w:val="22"/>
        </w:rPr>
        <w:t>Legal, Financial and other Services to Hard Hit Drivers https://portal.driverresourcecenter.tlc.nyc.gov</w:t>
      </w:r>
    </w:p>
    <w:p w:rsidR="0077107D" w:rsidRPr="008B7516" w:rsidRDefault="0077107D" w:rsidP="0077107D">
      <w:pPr>
        <w:pStyle w:val="xmsolistparagraph"/>
        <w:numPr>
          <w:ilvl w:val="0"/>
          <w:numId w:val="7"/>
        </w:numPr>
        <w:shd w:val="clear" w:color="auto" w:fill="FFFFFF"/>
        <w:spacing w:after="0"/>
        <w:rPr>
          <w:sz w:val="22"/>
          <w:szCs w:val="22"/>
        </w:rPr>
      </w:pPr>
      <w:r w:rsidRPr="008B7516">
        <w:rPr>
          <w:b/>
          <w:sz w:val="22"/>
          <w:szCs w:val="22"/>
        </w:rPr>
        <w:t>NYC LGBTQ COVID guide.</w:t>
      </w:r>
      <w:r w:rsidRPr="008B7516">
        <w:rPr>
          <w:sz w:val="22"/>
          <w:szCs w:val="22"/>
        </w:rPr>
        <w:t xml:space="preserve"> </w:t>
      </w:r>
    </w:p>
    <w:p w:rsidR="0077107D" w:rsidRPr="008B7516" w:rsidRDefault="0077107D" w:rsidP="0077107D">
      <w:pPr>
        <w:pStyle w:val="xmsolistparagraph"/>
        <w:numPr>
          <w:ilvl w:val="1"/>
          <w:numId w:val="7"/>
        </w:numPr>
        <w:shd w:val="clear" w:color="auto" w:fill="FFFFFF"/>
        <w:spacing w:after="0"/>
        <w:rPr>
          <w:sz w:val="22"/>
          <w:szCs w:val="22"/>
        </w:rPr>
      </w:pPr>
      <w:r w:rsidRPr="008B7516">
        <w:rPr>
          <w:sz w:val="22"/>
          <w:szCs w:val="22"/>
        </w:rPr>
        <w:t xml:space="preserve">This mobile-accessible website contains nearly 100 listings of LGBTQ+ affirming services still available citywide, including food programs, legal services, health resources &amp; more. </w:t>
      </w:r>
    </w:p>
    <w:p w:rsidR="0077107D" w:rsidRPr="008B7516" w:rsidRDefault="0077107D" w:rsidP="0077107D">
      <w:pPr>
        <w:pStyle w:val="xmsolistparagraph"/>
        <w:numPr>
          <w:ilvl w:val="1"/>
          <w:numId w:val="7"/>
        </w:numPr>
        <w:shd w:val="clear" w:color="auto" w:fill="FFFFFF"/>
        <w:spacing w:after="0"/>
        <w:rPr>
          <w:sz w:val="22"/>
          <w:szCs w:val="22"/>
        </w:rPr>
      </w:pPr>
      <w:r w:rsidRPr="008B7516">
        <w:rPr>
          <w:sz w:val="22"/>
          <w:szCs w:val="22"/>
        </w:rPr>
        <w:t>Check it out:nyc.gov/lgbtqcovid</w:t>
      </w:r>
    </w:p>
    <w:p w:rsidR="0077107D" w:rsidRPr="008B7516" w:rsidRDefault="0077107D" w:rsidP="0077107D">
      <w:pPr>
        <w:numPr>
          <w:ilvl w:val="0"/>
          <w:numId w:val="7"/>
        </w:numPr>
        <w:shd w:val="clear" w:color="auto" w:fill="FFFFFF"/>
        <w:spacing w:after="0" w:line="240" w:lineRule="auto"/>
        <w:rPr>
          <w:rFonts w:ascii="Times New Roman" w:hAnsi="Times New Roman" w:cs="Times New Roman"/>
          <w:color w:val="000000"/>
        </w:rPr>
      </w:pPr>
      <w:r w:rsidRPr="008B7516">
        <w:rPr>
          <w:rFonts w:ascii="Times New Roman" w:hAnsi="Times New Roman" w:cs="Times New Roman"/>
          <w:b/>
          <w:color w:val="000000"/>
        </w:rPr>
        <w:t>Renters have rights in New York City and we will help you fight for those rights.</w:t>
      </w:r>
    </w:p>
    <w:p w:rsidR="0077107D" w:rsidRPr="008B7516" w:rsidRDefault="0077107D" w:rsidP="0077107D">
      <w:pPr>
        <w:numPr>
          <w:ilvl w:val="1"/>
          <w:numId w:val="7"/>
        </w:numPr>
        <w:shd w:val="clear" w:color="auto" w:fill="FFFFFF"/>
        <w:spacing w:after="0" w:line="240" w:lineRule="auto"/>
        <w:rPr>
          <w:rFonts w:ascii="Times New Roman" w:hAnsi="Times New Roman" w:cs="Times New Roman"/>
          <w:color w:val="000000"/>
        </w:rPr>
      </w:pPr>
      <w:r w:rsidRPr="008B7516">
        <w:rPr>
          <w:rFonts w:ascii="Times New Roman" w:hAnsi="Times New Roman" w:cs="Times New Roman"/>
          <w:color w:val="000000"/>
        </w:rPr>
        <w:t xml:space="preserve"> Call 311 if you're having issues. We will provide free legal help regardless of income or immigration status.</w:t>
      </w:r>
    </w:p>
    <w:p w:rsidR="0077107D" w:rsidRPr="008B7516" w:rsidRDefault="0077107D" w:rsidP="0077107D">
      <w:pPr>
        <w:numPr>
          <w:ilvl w:val="1"/>
          <w:numId w:val="7"/>
        </w:numPr>
        <w:shd w:val="clear" w:color="auto" w:fill="FFFFFF"/>
        <w:spacing w:after="0" w:line="240" w:lineRule="auto"/>
        <w:rPr>
          <w:rFonts w:ascii="Times New Roman" w:hAnsi="Times New Roman" w:cs="Times New Roman"/>
          <w:color w:val="000000"/>
        </w:rPr>
      </w:pPr>
      <w:r w:rsidRPr="008B7516">
        <w:rPr>
          <w:rFonts w:ascii="Times New Roman" w:hAnsi="Times New Roman" w:cs="Times New Roman"/>
          <w:color w:val="000000"/>
        </w:rPr>
        <w:t xml:space="preserve">Spread the word in multiple languages: </w:t>
      </w:r>
      <w:hyperlink r:id="rId19" w:history="1">
        <w:r w:rsidRPr="008B7516">
          <w:rPr>
            <w:rStyle w:val="Hyperlink"/>
            <w:rFonts w:ascii="Times New Roman" w:hAnsi="Times New Roman" w:cs="Times New Roman"/>
          </w:rPr>
          <w:t>https://twitter.com/NYCImmigrants/status/1258467271548252161</w:t>
        </w:r>
      </w:hyperlink>
    </w:p>
    <w:p w:rsidR="0077107D" w:rsidRPr="008B7516" w:rsidRDefault="0077107D" w:rsidP="0077107D">
      <w:pPr>
        <w:pStyle w:val="ListParagraph"/>
        <w:numPr>
          <w:ilvl w:val="0"/>
          <w:numId w:val="7"/>
        </w:numPr>
        <w:shd w:val="clear" w:color="auto" w:fill="FFFFFF"/>
        <w:spacing w:after="0" w:line="240" w:lineRule="auto"/>
        <w:rPr>
          <w:rFonts w:ascii="Times New Roman" w:eastAsia="Times New Roman" w:hAnsi="Times New Roman" w:cs="Times New Roman"/>
          <w:b/>
          <w:color w:val="212121"/>
        </w:rPr>
      </w:pPr>
      <w:r w:rsidRPr="008B7516">
        <w:rPr>
          <w:rFonts w:ascii="Times New Roman" w:hAnsi="Times New Roman" w:cs="Times New Roman"/>
          <w:b/>
        </w:rPr>
        <w:t>STOP THE SPREAD OF COVID-19! LEARN HOW TO TAKE CARE OF YOURSELF AND OTHERS AT HOME</w:t>
      </w:r>
    </w:p>
    <w:p w:rsidR="0077107D" w:rsidRPr="008B7516" w:rsidRDefault="0077107D" w:rsidP="0077107D">
      <w:pPr>
        <w:pStyle w:val="ListParagraph"/>
        <w:numPr>
          <w:ilvl w:val="1"/>
          <w:numId w:val="7"/>
        </w:numPr>
        <w:shd w:val="clear" w:color="auto" w:fill="FFFFFF"/>
        <w:spacing w:after="0" w:line="240" w:lineRule="auto"/>
        <w:rPr>
          <w:rFonts w:ascii="Times New Roman" w:eastAsia="Times New Roman" w:hAnsi="Times New Roman" w:cs="Times New Roman"/>
          <w:b/>
          <w:color w:val="212121"/>
        </w:rPr>
      </w:pPr>
      <w:r w:rsidRPr="008B7516">
        <w:rPr>
          <w:rFonts w:ascii="Times New Roman" w:hAnsi="Times New Roman" w:cs="Times New Roman"/>
        </w:rPr>
        <w:t xml:space="preserve">English: </w:t>
      </w:r>
      <w:hyperlink r:id="rId20" w:history="1">
        <w:r w:rsidRPr="008B7516">
          <w:rPr>
            <w:rStyle w:val="Hyperlink"/>
            <w:rFonts w:ascii="Times New Roman" w:hAnsi="Times New Roman" w:cs="Times New Roman"/>
          </w:rPr>
          <w:t>https://www1.nyc.gov/assets/doh/downloads/pdf/imm/health-disparities-flyer</w:t>
        </w:r>
      </w:hyperlink>
    </w:p>
    <w:p w:rsidR="0077107D" w:rsidRPr="008B7516" w:rsidRDefault="0077107D" w:rsidP="0077107D">
      <w:pPr>
        <w:pStyle w:val="ListParagraph"/>
        <w:numPr>
          <w:ilvl w:val="1"/>
          <w:numId w:val="7"/>
        </w:numPr>
        <w:shd w:val="clear" w:color="auto" w:fill="FFFFFF"/>
        <w:spacing w:after="0" w:line="240" w:lineRule="auto"/>
        <w:rPr>
          <w:rFonts w:ascii="Times New Roman" w:eastAsia="Times New Roman" w:hAnsi="Times New Roman" w:cs="Times New Roman"/>
          <w:b/>
          <w:color w:val="212121"/>
        </w:rPr>
      </w:pPr>
      <w:r w:rsidRPr="008B7516">
        <w:rPr>
          <w:rFonts w:ascii="Times New Roman" w:hAnsi="Times New Roman" w:cs="Times New Roman"/>
          <w:color w:val="1F497D"/>
          <w:shd w:val="clear" w:color="auto" w:fill="FFFFFF"/>
        </w:rPr>
        <w:t> </w:t>
      </w:r>
      <w:proofErr w:type="spellStart"/>
      <w:r w:rsidRPr="008B7516">
        <w:fldChar w:fldCharType="begin"/>
      </w:r>
      <w:r w:rsidRPr="008B7516">
        <w:rPr>
          <w:rFonts w:ascii="Times New Roman" w:hAnsi="Times New Roman" w:cs="Times New Roman"/>
        </w:rPr>
        <w:instrText xml:space="preserve"> HYPERLINK "https://www1.nyc.gov/assets/doh/downloads/pdf/imm/health-disparities-flyer-sp.pdf" \t "_blank" </w:instrText>
      </w:r>
      <w:r w:rsidRPr="008B7516">
        <w:fldChar w:fldCharType="separate"/>
      </w:r>
      <w:r w:rsidRPr="008B7516">
        <w:rPr>
          <w:rStyle w:val="Hyperlink"/>
          <w:rFonts w:ascii="Times New Roman" w:hAnsi="Times New Roman" w:cs="Times New Roman"/>
          <w:shd w:val="clear" w:color="auto" w:fill="FFFFFF"/>
        </w:rPr>
        <w:t>Español</w:t>
      </w:r>
      <w:proofErr w:type="spellEnd"/>
      <w:r w:rsidRPr="008B7516">
        <w:rPr>
          <w:rStyle w:val="Hyperlink"/>
          <w:rFonts w:ascii="Times New Roman" w:hAnsi="Times New Roman" w:cs="Times New Roman"/>
          <w:shd w:val="clear" w:color="auto" w:fill="FFFFFF"/>
        </w:rPr>
        <w:fldChar w:fldCharType="end"/>
      </w:r>
      <w:r w:rsidRPr="008B7516">
        <w:rPr>
          <w:rFonts w:ascii="Times New Roman" w:hAnsi="Times New Roman" w:cs="Times New Roman"/>
          <w:color w:val="1F497D"/>
          <w:shd w:val="clear" w:color="auto" w:fill="FFFFFF"/>
        </w:rPr>
        <w:t> | </w:t>
      </w:r>
      <w:proofErr w:type="spellStart"/>
      <w:r w:rsidRPr="008B7516">
        <w:fldChar w:fldCharType="begin"/>
      </w:r>
      <w:r w:rsidRPr="008B7516">
        <w:rPr>
          <w:rFonts w:ascii="Times New Roman" w:hAnsi="Times New Roman" w:cs="Times New Roman"/>
        </w:rPr>
        <w:instrText xml:space="preserve"> HYPERLINK "https://www1.nyc.gov/assets/doh/downloads/pdf/imm/health-disparities-flyer-ru.pdf" \t "_blank" </w:instrText>
      </w:r>
      <w:r w:rsidRPr="008B7516">
        <w:fldChar w:fldCharType="separate"/>
      </w:r>
      <w:r w:rsidRPr="008B7516">
        <w:rPr>
          <w:rStyle w:val="Hyperlink"/>
          <w:rFonts w:ascii="Times New Roman" w:hAnsi="Times New Roman" w:cs="Times New Roman"/>
          <w:shd w:val="clear" w:color="auto" w:fill="FFFFFF"/>
        </w:rPr>
        <w:t>Русский</w:t>
      </w:r>
      <w:proofErr w:type="spellEnd"/>
      <w:r w:rsidRPr="008B7516">
        <w:rPr>
          <w:rStyle w:val="Hyperlink"/>
          <w:rFonts w:ascii="Times New Roman" w:hAnsi="Times New Roman" w:cs="Times New Roman"/>
          <w:shd w:val="clear" w:color="auto" w:fill="FFFFFF"/>
        </w:rPr>
        <w:fldChar w:fldCharType="end"/>
      </w:r>
      <w:r w:rsidRPr="008B7516">
        <w:rPr>
          <w:rFonts w:ascii="Times New Roman" w:hAnsi="Times New Roman" w:cs="Times New Roman"/>
          <w:color w:val="1F497D"/>
          <w:shd w:val="clear" w:color="auto" w:fill="FFFFFF"/>
        </w:rPr>
        <w:t> | </w:t>
      </w:r>
      <w:proofErr w:type="spellStart"/>
      <w:r w:rsidRPr="008B7516">
        <w:fldChar w:fldCharType="begin"/>
      </w:r>
      <w:r w:rsidRPr="008B7516">
        <w:rPr>
          <w:rFonts w:ascii="Times New Roman" w:hAnsi="Times New Roman" w:cs="Times New Roman"/>
        </w:rPr>
        <w:instrText xml:space="preserve"> HYPERLINK "https://www1.nyc.gov/assets/doh/downloads/pdf/imm/health-disparities-flyer-ch.pdf" \t "_blank" </w:instrText>
      </w:r>
      <w:r w:rsidRPr="008B7516">
        <w:fldChar w:fldCharType="separate"/>
      </w:r>
      <w:r w:rsidRPr="008B7516">
        <w:rPr>
          <w:rStyle w:val="Hyperlink"/>
          <w:rFonts w:ascii="Times New Roman" w:eastAsia="MS Gothic" w:hAnsi="Times New Roman" w:cs="Times New Roman"/>
          <w:shd w:val="clear" w:color="auto" w:fill="FFFFFF"/>
        </w:rPr>
        <w:t>繁體中文</w:t>
      </w:r>
      <w:proofErr w:type="spellEnd"/>
      <w:r w:rsidRPr="008B7516">
        <w:rPr>
          <w:rStyle w:val="Hyperlink"/>
          <w:rFonts w:ascii="Times New Roman" w:eastAsia="MS Gothic" w:hAnsi="Times New Roman" w:cs="Times New Roman"/>
          <w:shd w:val="clear" w:color="auto" w:fill="FFFFFF"/>
        </w:rPr>
        <w:fldChar w:fldCharType="end"/>
      </w:r>
      <w:r w:rsidRPr="008B7516">
        <w:rPr>
          <w:rFonts w:ascii="Times New Roman" w:hAnsi="Times New Roman" w:cs="Times New Roman"/>
          <w:color w:val="1F497D"/>
          <w:shd w:val="clear" w:color="auto" w:fill="FFFFFF"/>
        </w:rPr>
        <w:t> | </w:t>
      </w:r>
      <w:proofErr w:type="spellStart"/>
      <w:r w:rsidRPr="008B7516">
        <w:fldChar w:fldCharType="begin"/>
      </w:r>
      <w:r w:rsidRPr="008B7516">
        <w:rPr>
          <w:rFonts w:ascii="Times New Roman" w:hAnsi="Times New Roman" w:cs="Times New Roman"/>
        </w:rPr>
        <w:instrText xml:space="preserve"> HYPERLINK "https://www1.nyc.gov/assets/doh/downloads/pdf/imm/health-disparities-flyer-sc.pdf" \t "_blank" </w:instrText>
      </w:r>
      <w:r w:rsidRPr="008B7516">
        <w:fldChar w:fldCharType="separate"/>
      </w:r>
      <w:r w:rsidRPr="008B7516">
        <w:rPr>
          <w:rStyle w:val="Hyperlink"/>
          <w:rFonts w:ascii="Times New Roman" w:eastAsia="Microsoft JhengHei" w:hAnsi="Times New Roman" w:cs="Times New Roman"/>
          <w:shd w:val="clear" w:color="auto" w:fill="FFFFFF"/>
        </w:rPr>
        <w:t>简体中文</w:t>
      </w:r>
      <w:proofErr w:type="spellEnd"/>
      <w:r w:rsidRPr="008B7516">
        <w:rPr>
          <w:rStyle w:val="Hyperlink"/>
          <w:rFonts w:ascii="Times New Roman" w:eastAsia="Microsoft JhengHei" w:hAnsi="Times New Roman" w:cs="Times New Roman"/>
          <w:shd w:val="clear" w:color="auto" w:fill="FFFFFF"/>
        </w:rPr>
        <w:fldChar w:fldCharType="end"/>
      </w:r>
      <w:r w:rsidRPr="008B7516">
        <w:rPr>
          <w:rFonts w:ascii="Times New Roman" w:hAnsi="Times New Roman" w:cs="Times New Roman"/>
          <w:color w:val="1F497D"/>
          <w:shd w:val="clear" w:color="auto" w:fill="FFFFFF"/>
        </w:rPr>
        <w:t> | </w:t>
      </w:r>
      <w:proofErr w:type="spellStart"/>
      <w:r w:rsidRPr="008B7516">
        <w:fldChar w:fldCharType="begin"/>
      </w:r>
      <w:r w:rsidRPr="008B7516">
        <w:rPr>
          <w:rFonts w:ascii="Times New Roman" w:hAnsi="Times New Roman" w:cs="Times New Roman"/>
        </w:rPr>
        <w:instrText xml:space="preserve"> HYPERLINK "https://www1.nyc.gov/assets/doh/downloads/pdf/imm/health-disparities-flyer-cr.pdf" \t "_blank" </w:instrText>
      </w:r>
      <w:r w:rsidRPr="008B7516">
        <w:fldChar w:fldCharType="separate"/>
      </w:r>
      <w:r w:rsidRPr="008B7516">
        <w:rPr>
          <w:rStyle w:val="Hyperlink"/>
          <w:rFonts w:ascii="Times New Roman" w:hAnsi="Times New Roman" w:cs="Times New Roman"/>
          <w:shd w:val="clear" w:color="auto" w:fill="FFFFFF"/>
        </w:rPr>
        <w:t>Kreyòl</w:t>
      </w:r>
      <w:proofErr w:type="spellEnd"/>
      <w:r w:rsidRPr="008B7516">
        <w:rPr>
          <w:rStyle w:val="Hyperlink"/>
          <w:rFonts w:ascii="Times New Roman" w:hAnsi="Times New Roman" w:cs="Times New Roman"/>
          <w:shd w:val="clear" w:color="auto" w:fill="FFFFFF"/>
        </w:rPr>
        <w:t xml:space="preserve"> ayisyen</w:t>
      </w:r>
      <w:r w:rsidRPr="008B7516">
        <w:rPr>
          <w:rStyle w:val="Hyperlink"/>
          <w:rFonts w:ascii="Times New Roman" w:hAnsi="Times New Roman" w:cs="Times New Roman"/>
          <w:shd w:val="clear" w:color="auto" w:fill="FFFFFF"/>
        </w:rPr>
        <w:fldChar w:fldCharType="end"/>
      </w:r>
      <w:r w:rsidRPr="008B7516">
        <w:rPr>
          <w:rFonts w:ascii="Times New Roman" w:hAnsi="Times New Roman" w:cs="Times New Roman"/>
          <w:color w:val="1F497D"/>
          <w:shd w:val="clear" w:color="auto" w:fill="FFFFFF"/>
        </w:rPr>
        <w:t> | </w:t>
      </w:r>
      <w:hyperlink r:id="rId21" w:tgtFrame="_blank" w:history="1">
        <w:r w:rsidRPr="008B7516">
          <w:rPr>
            <w:rStyle w:val="Hyperlink"/>
            <w:rFonts w:ascii="Times New Roman" w:eastAsia="Malgun Gothic" w:hAnsi="Times New Roman" w:cs="Times New Roman"/>
            <w:shd w:val="clear" w:color="auto" w:fill="FFFFFF"/>
          </w:rPr>
          <w:t>한국어</w:t>
        </w:r>
      </w:hyperlink>
      <w:r w:rsidRPr="008B7516">
        <w:rPr>
          <w:rFonts w:ascii="Times New Roman" w:hAnsi="Times New Roman" w:cs="Times New Roman"/>
          <w:color w:val="1F497D"/>
          <w:shd w:val="clear" w:color="auto" w:fill="FFFFFF"/>
        </w:rPr>
        <w:t> | </w:t>
      </w:r>
      <w:hyperlink r:id="rId22" w:tgtFrame="_blank" w:history="1">
        <w:r w:rsidRPr="008B7516">
          <w:rPr>
            <w:rStyle w:val="Hyperlink"/>
            <w:rFonts w:ascii="Nirmala UI" w:hAnsi="Nirmala UI" w:cs="Nirmala UI"/>
            <w:shd w:val="clear" w:color="auto" w:fill="FFFFFF"/>
          </w:rPr>
          <w:t>বাংলা</w:t>
        </w:r>
      </w:hyperlink>
      <w:r w:rsidRPr="008B7516">
        <w:rPr>
          <w:rFonts w:ascii="Times New Roman" w:hAnsi="Times New Roman" w:cs="Times New Roman"/>
          <w:color w:val="1F497D"/>
          <w:shd w:val="clear" w:color="auto" w:fill="FFFFFF"/>
        </w:rPr>
        <w:t> | </w:t>
      </w:r>
      <w:hyperlink r:id="rId23" w:tgtFrame="_blank" w:history="1">
        <w:r w:rsidRPr="008B7516">
          <w:rPr>
            <w:rStyle w:val="Hyperlink"/>
            <w:rFonts w:ascii="Times New Roman" w:hAnsi="Times New Roman" w:cs="Times New Roman"/>
            <w:shd w:val="clear" w:color="auto" w:fill="FFFFFF"/>
          </w:rPr>
          <w:t>Italiano</w:t>
        </w:r>
      </w:hyperlink>
      <w:r w:rsidRPr="008B7516">
        <w:rPr>
          <w:rFonts w:ascii="Times New Roman" w:hAnsi="Times New Roman" w:cs="Times New Roman"/>
          <w:color w:val="1F497D"/>
          <w:shd w:val="clear" w:color="auto" w:fill="FFFFFF"/>
        </w:rPr>
        <w:t>| </w:t>
      </w:r>
      <w:hyperlink r:id="rId24" w:tgtFrame="_blank" w:history="1">
        <w:r w:rsidRPr="008B7516">
          <w:rPr>
            <w:rStyle w:val="Hyperlink"/>
            <w:rFonts w:ascii="Times New Roman" w:hAnsi="Times New Roman" w:cs="Times New Roman"/>
            <w:shd w:val="clear" w:color="auto" w:fill="FFFFFF"/>
          </w:rPr>
          <w:t>Polski</w:t>
        </w:r>
      </w:hyperlink>
      <w:r w:rsidRPr="008B7516">
        <w:rPr>
          <w:rFonts w:ascii="Times New Roman" w:hAnsi="Times New Roman" w:cs="Times New Roman"/>
          <w:color w:val="1F497D"/>
          <w:shd w:val="clear" w:color="auto" w:fill="FFFFFF"/>
        </w:rPr>
        <w:t> | </w:t>
      </w:r>
      <w:hyperlink r:id="rId25" w:tgtFrame="_blank" w:history="1">
        <w:r w:rsidRPr="008B7516">
          <w:rPr>
            <w:rStyle w:val="Hyperlink"/>
            <w:rFonts w:ascii="Times New Roman" w:hAnsi="Times New Roman" w:cs="Times New Roman"/>
            <w:shd w:val="clear" w:color="auto" w:fill="FFFFFF"/>
          </w:rPr>
          <w:t>العربية</w:t>
        </w:r>
      </w:hyperlink>
      <w:r w:rsidRPr="008B7516">
        <w:rPr>
          <w:rFonts w:ascii="Times New Roman" w:hAnsi="Times New Roman" w:cs="Times New Roman"/>
          <w:color w:val="1F497D"/>
          <w:shd w:val="clear" w:color="auto" w:fill="FFFFFF"/>
        </w:rPr>
        <w:t> | </w:t>
      </w:r>
      <w:hyperlink r:id="rId26" w:tgtFrame="_blank" w:history="1">
        <w:r w:rsidRPr="008B7516">
          <w:rPr>
            <w:rStyle w:val="Hyperlink"/>
            <w:rFonts w:ascii="Times New Roman" w:hAnsi="Times New Roman" w:cs="Times New Roman"/>
            <w:shd w:val="clear" w:color="auto" w:fill="FFFFFF"/>
          </w:rPr>
          <w:t>Français</w:t>
        </w:r>
      </w:hyperlink>
      <w:r w:rsidRPr="008B7516">
        <w:rPr>
          <w:rFonts w:ascii="Times New Roman" w:hAnsi="Times New Roman" w:cs="Times New Roman"/>
          <w:color w:val="1F497D"/>
          <w:shd w:val="clear" w:color="auto" w:fill="FFFFFF"/>
        </w:rPr>
        <w:t> | </w:t>
      </w:r>
      <w:hyperlink r:id="rId27" w:tgtFrame="_blank" w:history="1">
        <w:r w:rsidRPr="008B7516">
          <w:rPr>
            <w:rStyle w:val="Hyperlink"/>
            <w:rFonts w:ascii="Times New Roman" w:hAnsi="Times New Roman" w:cs="Times New Roman"/>
            <w:shd w:val="clear" w:color="auto" w:fill="FFFFFF"/>
          </w:rPr>
          <w:t>ײִדיש"</w:t>
        </w:r>
      </w:hyperlink>
      <w:r w:rsidRPr="008B7516">
        <w:rPr>
          <w:rFonts w:ascii="Times New Roman" w:hAnsi="Times New Roman" w:cs="Times New Roman"/>
          <w:color w:val="1F497D"/>
          <w:shd w:val="clear" w:color="auto" w:fill="FFFFFF"/>
        </w:rPr>
        <w:t> | </w:t>
      </w:r>
      <w:hyperlink r:id="rId28" w:tgtFrame="_blank" w:history="1">
        <w:r w:rsidRPr="008B7516">
          <w:rPr>
            <w:rStyle w:val="Hyperlink"/>
            <w:rFonts w:ascii="Times New Roman" w:hAnsi="Times New Roman" w:cs="Times New Roman"/>
            <w:shd w:val="clear" w:color="auto" w:fill="FFFFFF"/>
          </w:rPr>
          <w:t>اردو</w:t>
        </w:r>
      </w:hyperlink>
      <w:r w:rsidRPr="008B7516">
        <w:rPr>
          <w:rFonts w:ascii="Times New Roman" w:hAnsi="Times New Roman" w:cs="Times New Roman"/>
          <w:color w:val="1F497D"/>
          <w:shd w:val="clear" w:color="auto" w:fill="FFFFFF"/>
        </w:rPr>
        <w:t> | </w:t>
      </w:r>
      <w:hyperlink r:id="rId29" w:tgtFrame="_blank" w:history="1">
        <w:r w:rsidRPr="008B7516">
          <w:rPr>
            <w:rStyle w:val="Hyperlink"/>
            <w:rFonts w:ascii="Times New Roman" w:hAnsi="Times New Roman" w:cs="Times New Roman"/>
            <w:shd w:val="clear" w:color="auto" w:fill="FFFFFF"/>
          </w:rPr>
          <w:t>فارسى</w:t>
        </w:r>
      </w:hyperlink>
      <w:r w:rsidRPr="008B7516">
        <w:rPr>
          <w:rFonts w:ascii="Times New Roman" w:hAnsi="Times New Roman" w:cs="Times New Roman"/>
          <w:color w:val="1F497D"/>
          <w:shd w:val="clear" w:color="auto" w:fill="FFFFFF"/>
        </w:rPr>
        <w:t> | </w:t>
      </w:r>
      <w:hyperlink r:id="rId30" w:tgtFrame="_blank" w:history="1">
        <w:r w:rsidRPr="008B7516">
          <w:rPr>
            <w:rStyle w:val="Hyperlink"/>
            <w:rFonts w:ascii="Times New Roman" w:hAnsi="Times New Roman" w:cs="Times New Roman"/>
            <w:shd w:val="clear" w:color="auto" w:fill="FFFFFF"/>
          </w:rPr>
          <w:t>ελληνικά</w:t>
        </w:r>
      </w:hyperlink>
      <w:r w:rsidRPr="008B7516">
        <w:rPr>
          <w:rFonts w:ascii="Times New Roman" w:hAnsi="Times New Roman" w:cs="Times New Roman"/>
          <w:color w:val="1F497D"/>
          <w:shd w:val="clear" w:color="auto" w:fill="FFFFFF"/>
        </w:rPr>
        <w:t> | </w:t>
      </w:r>
      <w:hyperlink r:id="rId31" w:tgtFrame="_blank" w:history="1">
        <w:r w:rsidRPr="008B7516">
          <w:rPr>
            <w:rStyle w:val="Hyperlink"/>
            <w:rFonts w:ascii="Nirmala UI" w:hAnsi="Nirmala UI" w:cs="Nirmala UI"/>
            <w:shd w:val="clear" w:color="auto" w:fill="FFFFFF"/>
          </w:rPr>
          <w:t>ગુજરાતી</w:t>
        </w:r>
        <w:r w:rsidRPr="008B7516">
          <w:rPr>
            <w:rStyle w:val="Hyperlink"/>
            <w:rFonts w:ascii="Times New Roman" w:hAnsi="Times New Roman" w:cs="Times New Roman"/>
            <w:shd w:val="clear" w:color="auto" w:fill="FFFFFF"/>
          </w:rPr>
          <w:t> </w:t>
        </w:r>
      </w:hyperlink>
      <w:r w:rsidRPr="008B7516">
        <w:rPr>
          <w:rFonts w:ascii="Times New Roman" w:hAnsi="Times New Roman" w:cs="Times New Roman"/>
          <w:color w:val="1F497D"/>
          <w:shd w:val="clear" w:color="auto" w:fill="FFFFFF"/>
        </w:rPr>
        <w:t> | </w:t>
      </w:r>
      <w:hyperlink r:id="rId32" w:tgtFrame="_blank" w:history="1">
        <w:r w:rsidRPr="008B7516">
          <w:rPr>
            <w:rStyle w:val="Hyperlink"/>
            <w:rFonts w:ascii="Times New Roman" w:hAnsi="Times New Roman" w:cs="Times New Roman"/>
            <w:shd w:val="clear" w:color="auto" w:fill="FFFFFF"/>
          </w:rPr>
          <w:t>עברית</w:t>
        </w:r>
      </w:hyperlink>
      <w:r w:rsidRPr="008B7516">
        <w:rPr>
          <w:rFonts w:ascii="Times New Roman" w:hAnsi="Times New Roman" w:cs="Times New Roman"/>
          <w:color w:val="1F497D"/>
          <w:shd w:val="clear" w:color="auto" w:fill="FFFFFF"/>
        </w:rPr>
        <w:t> | </w:t>
      </w:r>
      <w:hyperlink r:id="rId33" w:tgtFrame="_blank" w:history="1">
        <w:r w:rsidRPr="008B7516">
          <w:rPr>
            <w:rStyle w:val="Hyperlink"/>
            <w:rFonts w:ascii="Nirmala UI" w:hAnsi="Nirmala UI" w:cs="Nirmala UI"/>
            <w:shd w:val="clear" w:color="auto" w:fill="FFFFFF"/>
          </w:rPr>
          <w:t>हिन्दी</w:t>
        </w:r>
      </w:hyperlink>
      <w:r w:rsidRPr="008B7516">
        <w:rPr>
          <w:rFonts w:ascii="Times New Roman" w:hAnsi="Times New Roman" w:cs="Times New Roman"/>
          <w:color w:val="1F497D"/>
          <w:shd w:val="clear" w:color="auto" w:fill="FFFFFF"/>
        </w:rPr>
        <w:t> |</w:t>
      </w:r>
      <w:r w:rsidRPr="008B7516">
        <w:rPr>
          <w:rFonts w:ascii="Times New Roman" w:hAnsi="Times New Roman" w:cs="Times New Roman"/>
          <w:color w:val="1F497D"/>
        </w:rPr>
        <w:br/>
      </w:r>
      <w:hyperlink r:id="rId34" w:tgtFrame="_blank" w:history="1">
        <w:r w:rsidRPr="008B7516">
          <w:rPr>
            <w:rStyle w:val="Hyperlink"/>
            <w:rFonts w:ascii="Times New Roman" w:eastAsia="MS Gothic" w:hAnsi="Times New Roman" w:cs="Times New Roman"/>
            <w:shd w:val="clear" w:color="auto" w:fill="FFFFFF"/>
          </w:rPr>
          <w:t>日本語</w:t>
        </w:r>
      </w:hyperlink>
      <w:r w:rsidRPr="008B7516">
        <w:rPr>
          <w:rFonts w:ascii="Times New Roman" w:hAnsi="Times New Roman" w:cs="Times New Roman"/>
          <w:color w:val="1F497D"/>
          <w:shd w:val="clear" w:color="auto" w:fill="FFFFFF"/>
        </w:rPr>
        <w:t> | </w:t>
      </w:r>
      <w:hyperlink r:id="rId35" w:tgtFrame="_blank" w:history="1">
        <w:r w:rsidRPr="008B7516">
          <w:rPr>
            <w:rStyle w:val="Hyperlink"/>
            <w:rFonts w:ascii="Times New Roman" w:hAnsi="Times New Roman" w:cs="Times New Roman"/>
            <w:shd w:val="clear" w:color="auto" w:fill="FFFFFF"/>
          </w:rPr>
          <w:t>Português</w:t>
        </w:r>
      </w:hyperlink>
      <w:r w:rsidRPr="008B7516">
        <w:rPr>
          <w:rFonts w:ascii="Times New Roman" w:hAnsi="Times New Roman" w:cs="Times New Roman"/>
          <w:color w:val="1F497D"/>
          <w:shd w:val="clear" w:color="auto" w:fill="FFFFFF"/>
        </w:rPr>
        <w:t> | </w:t>
      </w:r>
      <w:hyperlink r:id="rId36" w:tgtFrame="_blank" w:history="1">
        <w:r w:rsidRPr="008B7516">
          <w:rPr>
            <w:rStyle w:val="Hyperlink"/>
            <w:rFonts w:ascii="Nirmala UI" w:hAnsi="Nirmala UI" w:cs="Nirmala UI"/>
            <w:shd w:val="clear" w:color="auto" w:fill="FFFFFF"/>
          </w:rPr>
          <w:t>ਪੰਜਾਬੀ</w:t>
        </w:r>
        <w:r w:rsidRPr="008B7516">
          <w:rPr>
            <w:rStyle w:val="Hyperlink"/>
            <w:rFonts w:ascii="Times New Roman" w:hAnsi="Times New Roman" w:cs="Times New Roman"/>
            <w:shd w:val="clear" w:color="auto" w:fill="FFFFFF"/>
          </w:rPr>
          <w:t>(India)</w:t>
        </w:r>
      </w:hyperlink>
      <w:r w:rsidRPr="008B7516">
        <w:rPr>
          <w:rFonts w:ascii="Times New Roman" w:hAnsi="Times New Roman" w:cs="Times New Roman"/>
          <w:color w:val="1F497D"/>
          <w:shd w:val="clear" w:color="auto" w:fill="FFFFFF"/>
        </w:rPr>
        <w:t> | </w:t>
      </w:r>
      <w:hyperlink r:id="rId37" w:tgtFrame="_blank" w:history="1">
        <w:r w:rsidRPr="008B7516">
          <w:rPr>
            <w:rStyle w:val="Hyperlink"/>
            <w:rFonts w:ascii="Nirmala UI" w:hAnsi="Nirmala UI" w:cs="Nirmala UI"/>
            <w:shd w:val="clear" w:color="auto" w:fill="FFFFFF"/>
          </w:rPr>
          <w:t>ਪੰਜਾਬੀ</w:t>
        </w:r>
        <w:r w:rsidRPr="008B7516">
          <w:rPr>
            <w:rStyle w:val="Hyperlink"/>
            <w:rFonts w:ascii="Times New Roman" w:hAnsi="Times New Roman" w:cs="Times New Roman"/>
            <w:shd w:val="clear" w:color="auto" w:fill="FFFFFF"/>
          </w:rPr>
          <w:t>(Pakistan)</w:t>
        </w:r>
      </w:hyperlink>
      <w:r w:rsidRPr="008B7516">
        <w:rPr>
          <w:rFonts w:ascii="Times New Roman" w:hAnsi="Times New Roman" w:cs="Times New Roman"/>
          <w:color w:val="1F497D"/>
          <w:shd w:val="clear" w:color="auto" w:fill="FFFFFF"/>
        </w:rPr>
        <w:t> | </w:t>
      </w:r>
      <w:hyperlink r:id="rId38" w:tgtFrame="_blank" w:history="1">
        <w:r w:rsidRPr="008B7516">
          <w:rPr>
            <w:rStyle w:val="Hyperlink"/>
            <w:rFonts w:ascii="Times New Roman" w:hAnsi="Times New Roman" w:cs="Times New Roman"/>
            <w:shd w:val="clear" w:color="auto" w:fill="FFFFFF"/>
          </w:rPr>
          <w:t>Tagalog</w:t>
        </w:r>
      </w:hyperlink>
      <w:r w:rsidRPr="008B7516">
        <w:rPr>
          <w:rFonts w:ascii="Times New Roman" w:hAnsi="Times New Roman" w:cs="Times New Roman"/>
          <w:color w:val="1F497D"/>
          <w:shd w:val="clear" w:color="auto" w:fill="FFFFFF"/>
        </w:rPr>
        <w:t> | </w:t>
      </w:r>
      <w:hyperlink r:id="rId39" w:tgtFrame="_blank" w:history="1">
        <w:r w:rsidRPr="008B7516">
          <w:rPr>
            <w:rStyle w:val="Hyperlink"/>
            <w:rFonts w:ascii="Leelawadee UI" w:hAnsi="Leelawadee UI" w:cs="Leelawadee UI"/>
            <w:shd w:val="clear" w:color="auto" w:fill="FFFFFF"/>
          </w:rPr>
          <w:t>ไทย</w:t>
        </w:r>
      </w:hyperlink>
      <w:r w:rsidRPr="008B7516">
        <w:rPr>
          <w:rFonts w:ascii="Times New Roman" w:hAnsi="Times New Roman" w:cs="Times New Roman"/>
          <w:color w:val="1F497D"/>
          <w:shd w:val="clear" w:color="auto" w:fill="FFFFFF"/>
        </w:rPr>
        <w:t> | </w:t>
      </w:r>
      <w:hyperlink r:id="rId40" w:tgtFrame="_blank" w:history="1">
        <w:r w:rsidRPr="008B7516">
          <w:rPr>
            <w:rStyle w:val="Hyperlink"/>
            <w:rFonts w:ascii="Microsoft Himalaya" w:hAnsi="Microsoft Himalaya" w:cs="Microsoft Himalaya"/>
            <w:shd w:val="clear" w:color="auto" w:fill="FFFFFF"/>
          </w:rPr>
          <w:t>བོད་པ་</w:t>
        </w:r>
      </w:hyperlink>
    </w:p>
    <w:p w:rsidR="0077107D" w:rsidRPr="008B7516" w:rsidRDefault="0077107D" w:rsidP="0077107D">
      <w:pPr>
        <w:pStyle w:val="ListParagraph"/>
        <w:numPr>
          <w:ilvl w:val="0"/>
          <w:numId w:val="7"/>
        </w:numPr>
        <w:shd w:val="clear" w:color="auto" w:fill="FFFFFF"/>
        <w:rPr>
          <w:rFonts w:ascii="Times New Roman" w:hAnsi="Times New Roman" w:cs="Times New Roman"/>
          <w:b/>
        </w:rPr>
      </w:pPr>
      <w:r w:rsidRPr="008B7516">
        <w:rPr>
          <w:rFonts w:ascii="Times New Roman" w:hAnsi="Times New Roman" w:cs="Times New Roman"/>
          <w:b/>
        </w:rPr>
        <w:t>NYC Health + Hospitals (H+H) is making hotel rooms available for New Yorkers who may need to self-isolate because they have COVID-19 or COVID-19 like symptoms, but their homes do not allow for them to stay six feet away from others, or they live with someone who is vulnerable.</w:t>
      </w:r>
    </w:p>
    <w:p w:rsidR="0077107D" w:rsidRPr="008B7516" w:rsidRDefault="0077107D" w:rsidP="0077107D">
      <w:pPr>
        <w:pStyle w:val="ListParagraph"/>
        <w:numPr>
          <w:ilvl w:val="1"/>
          <w:numId w:val="7"/>
        </w:numPr>
        <w:shd w:val="clear" w:color="auto" w:fill="FFFFFF"/>
        <w:rPr>
          <w:rFonts w:ascii="Times New Roman" w:hAnsi="Times New Roman" w:cs="Times New Roman"/>
          <w:color w:val="212121"/>
        </w:rPr>
      </w:pPr>
      <w:r w:rsidRPr="008B7516">
        <w:rPr>
          <w:rFonts w:ascii="Times New Roman" w:hAnsi="Times New Roman" w:cs="Times New Roman"/>
          <w:color w:val="000000"/>
        </w:rPr>
        <w:t>Download and share the flyer: </w:t>
      </w:r>
      <w:hyperlink r:id="rId41" w:tgtFrame="_blank" w:history="1">
        <w:r w:rsidRPr="008B7516">
          <w:rPr>
            <w:rStyle w:val="Hyperlink"/>
            <w:rFonts w:ascii="Times New Roman" w:hAnsi="Times New Roman" w:cs="Times New Roman"/>
            <w:color w:val="337AB7"/>
            <w:shd w:val="clear" w:color="auto" w:fill="FFFFFF"/>
          </w:rPr>
          <w:t>English</w:t>
        </w:r>
      </w:hyperlink>
      <w:r w:rsidRPr="008B7516">
        <w:rPr>
          <w:rFonts w:ascii="Times New Roman" w:hAnsi="Times New Roman" w:cs="Times New Roman"/>
          <w:color w:val="000000"/>
          <w:shd w:val="clear" w:color="auto" w:fill="FFFFFF"/>
        </w:rPr>
        <w:t> | </w:t>
      </w:r>
      <w:hyperlink r:id="rId42" w:tgtFrame="_blank" w:history="1">
        <w:r w:rsidRPr="008B7516">
          <w:rPr>
            <w:rStyle w:val="Hyperlink"/>
            <w:rFonts w:ascii="Times New Roman" w:hAnsi="Times New Roman" w:cs="Times New Roman"/>
            <w:color w:val="337AB7"/>
            <w:shd w:val="clear" w:color="auto" w:fill="FFFFFF"/>
          </w:rPr>
          <w:t>Español</w:t>
        </w:r>
      </w:hyperlink>
      <w:r w:rsidRPr="008B7516">
        <w:rPr>
          <w:rFonts w:ascii="Times New Roman" w:hAnsi="Times New Roman" w:cs="Times New Roman"/>
          <w:color w:val="000000"/>
          <w:shd w:val="clear" w:color="auto" w:fill="FFFFFF"/>
        </w:rPr>
        <w:t> | </w:t>
      </w:r>
      <w:hyperlink r:id="rId43" w:tgtFrame="_blank" w:history="1">
        <w:r w:rsidRPr="008B7516">
          <w:rPr>
            <w:rStyle w:val="Hyperlink"/>
            <w:rFonts w:ascii="Times New Roman" w:hAnsi="Times New Roman" w:cs="Times New Roman"/>
            <w:color w:val="337AB7"/>
            <w:shd w:val="clear" w:color="auto" w:fill="FFFFFF"/>
          </w:rPr>
          <w:t>Shqip</w:t>
        </w:r>
      </w:hyperlink>
      <w:r w:rsidRPr="008B7516">
        <w:rPr>
          <w:rFonts w:ascii="Times New Roman" w:hAnsi="Times New Roman" w:cs="Times New Roman"/>
          <w:color w:val="000000"/>
          <w:shd w:val="clear" w:color="auto" w:fill="FFFFFF"/>
        </w:rPr>
        <w:t> | </w:t>
      </w:r>
      <w:hyperlink r:id="rId44" w:tgtFrame="_blank" w:history="1">
        <w:r w:rsidRPr="008B7516">
          <w:rPr>
            <w:rStyle w:val="Hyperlink"/>
            <w:rFonts w:ascii="Times New Roman" w:hAnsi="Times New Roman" w:cs="Times New Roman"/>
            <w:color w:val="337AB7"/>
            <w:shd w:val="clear" w:color="auto" w:fill="FFFFFF"/>
          </w:rPr>
          <w:t>االعربية</w:t>
        </w:r>
      </w:hyperlink>
      <w:r w:rsidRPr="008B7516">
        <w:rPr>
          <w:rFonts w:ascii="Times New Roman" w:hAnsi="Times New Roman" w:cs="Times New Roman"/>
          <w:color w:val="000000"/>
          <w:shd w:val="clear" w:color="auto" w:fill="FFFFFF"/>
        </w:rPr>
        <w:t> | </w:t>
      </w:r>
      <w:hyperlink r:id="rId45" w:tgtFrame="_blank" w:history="1">
        <w:r w:rsidRPr="008B7516">
          <w:rPr>
            <w:rStyle w:val="Hyperlink"/>
            <w:rFonts w:ascii="Nirmala UI" w:hAnsi="Nirmala UI" w:cs="Nirmala UI"/>
            <w:color w:val="337AB7"/>
            <w:shd w:val="clear" w:color="auto" w:fill="FFFFFF"/>
          </w:rPr>
          <w:t>বাংলা</w:t>
        </w:r>
      </w:hyperlink>
      <w:r w:rsidRPr="008B7516">
        <w:rPr>
          <w:rFonts w:ascii="Times New Roman" w:hAnsi="Times New Roman" w:cs="Times New Roman"/>
          <w:color w:val="000000"/>
          <w:shd w:val="clear" w:color="auto" w:fill="FFFFFF"/>
        </w:rPr>
        <w:t> | </w:t>
      </w:r>
      <w:hyperlink r:id="rId46" w:tgtFrame="_blank" w:history="1">
        <w:proofErr w:type="spellStart"/>
        <w:r w:rsidRPr="008B7516">
          <w:rPr>
            <w:rStyle w:val="Hyperlink"/>
            <w:rFonts w:ascii="Times New Roman" w:hAnsi="Times New Roman" w:cs="Times New Roman"/>
            <w:color w:val="337AB7"/>
            <w:shd w:val="clear" w:color="auto" w:fill="FFFFFF"/>
          </w:rPr>
          <w:t>Français</w:t>
        </w:r>
        <w:proofErr w:type="spellEnd"/>
      </w:hyperlink>
      <w:r w:rsidRPr="008B7516">
        <w:rPr>
          <w:rFonts w:ascii="Times New Roman" w:hAnsi="Times New Roman" w:cs="Times New Roman"/>
          <w:color w:val="000000"/>
          <w:shd w:val="clear" w:color="auto" w:fill="FFFFFF"/>
        </w:rPr>
        <w:t> | </w:t>
      </w:r>
      <w:proofErr w:type="spellStart"/>
      <w:r w:rsidR="00437D98">
        <w:fldChar w:fldCharType="begin"/>
      </w:r>
      <w:r w:rsidR="00437D98">
        <w:instrText xml:space="preserve"> HYPERLINK "https://hhinternet.blob.core.windows.net/uploads/2020/05/hotel-awareness-project-HaitianCreole.pdf" \t "_blank" </w:instrText>
      </w:r>
      <w:r w:rsidR="00437D98">
        <w:fldChar w:fldCharType="separate"/>
      </w:r>
      <w:r w:rsidRPr="008B7516">
        <w:rPr>
          <w:rStyle w:val="Hyperlink"/>
          <w:rFonts w:ascii="Times New Roman" w:hAnsi="Times New Roman" w:cs="Times New Roman"/>
          <w:color w:val="337AB7"/>
          <w:shd w:val="clear" w:color="auto" w:fill="FFFFFF"/>
        </w:rPr>
        <w:t>Kreyòl</w:t>
      </w:r>
      <w:proofErr w:type="spellEnd"/>
      <w:r w:rsidRPr="008B7516">
        <w:rPr>
          <w:rStyle w:val="Hyperlink"/>
          <w:rFonts w:ascii="Times New Roman" w:hAnsi="Times New Roman" w:cs="Times New Roman"/>
          <w:color w:val="337AB7"/>
          <w:shd w:val="clear" w:color="auto" w:fill="FFFFFF"/>
        </w:rPr>
        <w:t xml:space="preserve"> </w:t>
      </w:r>
      <w:proofErr w:type="spellStart"/>
      <w:r w:rsidRPr="008B7516">
        <w:rPr>
          <w:rStyle w:val="Hyperlink"/>
          <w:rFonts w:ascii="Times New Roman" w:hAnsi="Times New Roman" w:cs="Times New Roman"/>
          <w:color w:val="337AB7"/>
          <w:shd w:val="clear" w:color="auto" w:fill="FFFFFF"/>
        </w:rPr>
        <w:t>Ayisyen</w:t>
      </w:r>
      <w:proofErr w:type="spellEnd"/>
      <w:r w:rsidRPr="008B7516">
        <w:rPr>
          <w:rStyle w:val="Hyperlink"/>
          <w:rFonts w:ascii="Times New Roman" w:hAnsi="Times New Roman" w:cs="Times New Roman"/>
          <w:color w:val="337AB7"/>
          <w:shd w:val="clear" w:color="auto" w:fill="FFFFFF"/>
        </w:rPr>
        <w:t> </w:t>
      </w:r>
      <w:r w:rsidR="00437D98">
        <w:rPr>
          <w:rStyle w:val="Hyperlink"/>
          <w:rFonts w:ascii="Times New Roman" w:hAnsi="Times New Roman" w:cs="Times New Roman"/>
          <w:color w:val="337AB7"/>
          <w:shd w:val="clear" w:color="auto" w:fill="FFFFFF"/>
        </w:rPr>
        <w:fldChar w:fldCharType="end"/>
      </w:r>
      <w:r w:rsidRPr="008B7516">
        <w:rPr>
          <w:rFonts w:ascii="Times New Roman" w:hAnsi="Times New Roman" w:cs="Times New Roman"/>
          <w:color w:val="000000"/>
          <w:shd w:val="clear" w:color="auto" w:fill="FFFFFF"/>
        </w:rPr>
        <w:t>| </w:t>
      </w:r>
      <w:proofErr w:type="spellStart"/>
      <w:r w:rsidRPr="008B7516">
        <w:fldChar w:fldCharType="begin"/>
      </w:r>
      <w:r w:rsidRPr="008B7516">
        <w:rPr>
          <w:rFonts w:ascii="Times New Roman" w:hAnsi="Times New Roman" w:cs="Times New Roman"/>
        </w:rPr>
        <w:instrText xml:space="preserve"> HYPERLINK "https://hhinternet.blob.core.windows.net/uploads/2020/05/hotel-awareness-project-Hindi.pdf" \t "_blank" </w:instrText>
      </w:r>
      <w:r w:rsidRPr="008B7516">
        <w:fldChar w:fldCharType="separate"/>
      </w:r>
      <w:r w:rsidRPr="008B7516">
        <w:rPr>
          <w:rStyle w:val="Hyperlink"/>
          <w:rFonts w:ascii="Nirmala UI" w:hAnsi="Nirmala UI" w:cs="Nirmala UI"/>
          <w:color w:val="337AB7"/>
          <w:shd w:val="clear" w:color="auto" w:fill="FFFFFF"/>
        </w:rPr>
        <w:t>हिंदी</w:t>
      </w:r>
      <w:proofErr w:type="spellEnd"/>
      <w:r w:rsidRPr="008B7516">
        <w:rPr>
          <w:rStyle w:val="Hyperlink"/>
          <w:rFonts w:ascii="Times New Roman" w:hAnsi="Times New Roman" w:cs="Times New Roman"/>
          <w:color w:val="337AB7"/>
          <w:shd w:val="clear" w:color="auto" w:fill="FFFFFF"/>
        </w:rPr>
        <w:fldChar w:fldCharType="end"/>
      </w:r>
      <w:r w:rsidRPr="008B7516">
        <w:rPr>
          <w:rFonts w:ascii="Times New Roman" w:hAnsi="Times New Roman" w:cs="Times New Roman"/>
          <w:color w:val="000000"/>
          <w:shd w:val="clear" w:color="auto" w:fill="FFFFFF"/>
        </w:rPr>
        <w:t> | </w:t>
      </w:r>
      <w:proofErr w:type="spellStart"/>
      <w:r w:rsidRPr="008B7516">
        <w:fldChar w:fldCharType="begin"/>
      </w:r>
      <w:r w:rsidRPr="008B7516">
        <w:rPr>
          <w:rFonts w:ascii="Times New Roman" w:hAnsi="Times New Roman" w:cs="Times New Roman"/>
        </w:rPr>
        <w:instrText xml:space="preserve"> HYPERLINK "https://hhinternet.blob.core.windows.net/uploads/2020/05/hotel-awareness-project-Korean.pdf" \t "_blank" </w:instrText>
      </w:r>
      <w:r w:rsidRPr="008B7516">
        <w:fldChar w:fldCharType="separate"/>
      </w:r>
      <w:r w:rsidRPr="008B7516">
        <w:rPr>
          <w:rStyle w:val="Hyperlink"/>
          <w:rFonts w:ascii="Times New Roman" w:eastAsia="Malgun Gothic" w:hAnsi="Times New Roman" w:cs="Times New Roman"/>
          <w:color w:val="337AB7"/>
          <w:shd w:val="clear" w:color="auto" w:fill="FFFFFF"/>
        </w:rPr>
        <w:t>한국어</w:t>
      </w:r>
      <w:proofErr w:type="spellEnd"/>
      <w:r w:rsidRPr="008B7516">
        <w:rPr>
          <w:rStyle w:val="Hyperlink"/>
          <w:rFonts w:ascii="Times New Roman" w:eastAsia="Malgun Gothic" w:hAnsi="Times New Roman" w:cs="Times New Roman"/>
          <w:color w:val="337AB7"/>
          <w:shd w:val="clear" w:color="auto" w:fill="FFFFFF"/>
        </w:rPr>
        <w:fldChar w:fldCharType="end"/>
      </w:r>
      <w:r w:rsidRPr="008B7516">
        <w:rPr>
          <w:rFonts w:ascii="Times New Roman" w:hAnsi="Times New Roman" w:cs="Times New Roman"/>
          <w:color w:val="000000"/>
          <w:shd w:val="clear" w:color="auto" w:fill="FFFFFF"/>
        </w:rPr>
        <w:t> | </w:t>
      </w:r>
      <w:proofErr w:type="spellStart"/>
      <w:r w:rsidRPr="008B7516">
        <w:fldChar w:fldCharType="begin"/>
      </w:r>
      <w:r w:rsidRPr="008B7516">
        <w:rPr>
          <w:rFonts w:ascii="Times New Roman" w:hAnsi="Times New Roman" w:cs="Times New Roman"/>
        </w:rPr>
        <w:instrText xml:space="preserve"> HYPERLINK "https://hhinternet.blob.core.windows.net/uploads/2020/05/hotel-awareness-project-Polish.pdf" \t "_blank" </w:instrText>
      </w:r>
      <w:r w:rsidRPr="008B7516">
        <w:fldChar w:fldCharType="separate"/>
      </w:r>
      <w:r w:rsidRPr="008B7516">
        <w:rPr>
          <w:rStyle w:val="Hyperlink"/>
          <w:rFonts w:ascii="Times New Roman" w:hAnsi="Times New Roman" w:cs="Times New Roman"/>
          <w:color w:val="337AB7"/>
          <w:shd w:val="clear" w:color="auto" w:fill="FFFFFF"/>
        </w:rPr>
        <w:t>Polski</w:t>
      </w:r>
      <w:proofErr w:type="spellEnd"/>
      <w:r w:rsidRPr="008B7516">
        <w:rPr>
          <w:rStyle w:val="Hyperlink"/>
          <w:rFonts w:ascii="Times New Roman" w:hAnsi="Times New Roman" w:cs="Times New Roman"/>
          <w:color w:val="337AB7"/>
          <w:shd w:val="clear" w:color="auto" w:fill="FFFFFF"/>
        </w:rPr>
        <w:fldChar w:fldCharType="end"/>
      </w:r>
      <w:r w:rsidRPr="008B7516">
        <w:rPr>
          <w:rFonts w:ascii="Times New Roman" w:hAnsi="Times New Roman" w:cs="Times New Roman"/>
          <w:color w:val="000000"/>
          <w:shd w:val="clear" w:color="auto" w:fill="FFFFFF"/>
        </w:rPr>
        <w:t> | </w:t>
      </w:r>
      <w:proofErr w:type="spellStart"/>
      <w:r w:rsidRPr="008B7516">
        <w:fldChar w:fldCharType="begin"/>
      </w:r>
      <w:r w:rsidRPr="008B7516">
        <w:rPr>
          <w:rFonts w:ascii="Times New Roman" w:hAnsi="Times New Roman" w:cs="Times New Roman"/>
        </w:rPr>
        <w:instrText xml:space="preserve"> HYPERLINK "https://hhinternet.blob.core.windows.net/uploads/2020/05/hotel-awareness-project-Russian.pdf" \t "_blank" </w:instrText>
      </w:r>
      <w:r w:rsidRPr="008B7516">
        <w:fldChar w:fldCharType="separate"/>
      </w:r>
      <w:r w:rsidRPr="008B7516">
        <w:rPr>
          <w:rStyle w:val="Hyperlink"/>
          <w:rFonts w:ascii="Times New Roman" w:hAnsi="Times New Roman" w:cs="Times New Roman"/>
          <w:color w:val="337AB7"/>
          <w:shd w:val="clear" w:color="auto" w:fill="FFFFFF"/>
        </w:rPr>
        <w:t>Русский</w:t>
      </w:r>
      <w:proofErr w:type="spellEnd"/>
      <w:r w:rsidRPr="008B7516">
        <w:rPr>
          <w:rStyle w:val="Hyperlink"/>
          <w:rFonts w:ascii="Times New Roman" w:hAnsi="Times New Roman" w:cs="Times New Roman"/>
          <w:color w:val="337AB7"/>
          <w:shd w:val="clear" w:color="auto" w:fill="FFFFFF"/>
        </w:rPr>
        <w:fldChar w:fldCharType="end"/>
      </w:r>
      <w:r w:rsidRPr="008B7516">
        <w:rPr>
          <w:rFonts w:ascii="Times New Roman" w:hAnsi="Times New Roman" w:cs="Times New Roman"/>
          <w:color w:val="000000"/>
          <w:shd w:val="clear" w:color="auto" w:fill="FFFFFF"/>
        </w:rPr>
        <w:t> | </w:t>
      </w:r>
      <w:proofErr w:type="spellStart"/>
      <w:r w:rsidRPr="008B7516">
        <w:fldChar w:fldCharType="begin"/>
      </w:r>
      <w:r w:rsidRPr="008B7516">
        <w:rPr>
          <w:rFonts w:ascii="Times New Roman" w:hAnsi="Times New Roman" w:cs="Times New Roman"/>
        </w:rPr>
        <w:instrText xml:space="preserve"> HYPERLINK "https://hhinternet.blob.core.windows.net/uploads/2020/05/hotel-awareness-project-SimplifiedChinese.pdf" \t "_blank" </w:instrText>
      </w:r>
      <w:r w:rsidRPr="008B7516">
        <w:fldChar w:fldCharType="separate"/>
      </w:r>
      <w:r w:rsidRPr="008B7516">
        <w:rPr>
          <w:rStyle w:val="Hyperlink"/>
          <w:rFonts w:ascii="Times New Roman" w:eastAsia="SimSun" w:hAnsi="Times New Roman" w:cs="Times New Roman"/>
          <w:color w:val="337AB7"/>
          <w:shd w:val="clear" w:color="auto" w:fill="FFFFFF"/>
        </w:rPr>
        <w:t>简体中文</w:t>
      </w:r>
      <w:proofErr w:type="spellEnd"/>
      <w:r w:rsidRPr="008B7516">
        <w:rPr>
          <w:rStyle w:val="Hyperlink"/>
          <w:rFonts w:ascii="Times New Roman" w:eastAsia="SimSun" w:hAnsi="Times New Roman" w:cs="Times New Roman"/>
          <w:color w:val="337AB7"/>
          <w:shd w:val="clear" w:color="auto" w:fill="FFFFFF"/>
        </w:rPr>
        <w:fldChar w:fldCharType="end"/>
      </w:r>
      <w:r w:rsidRPr="008B7516">
        <w:rPr>
          <w:rFonts w:ascii="Times New Roman" w:hAnsi="Times New Roman" w:cs="Times New Roman"/>
          <w:color w:val="000000"/>
          <w:shd w:val="clear" w:color="auto" w:fill="FFFFFF"/>
        </w:rPr>
        <w:t> | </w:t>
      </w:r>
      <w:proofErr w:type="spellStart"/>
      <w:r w:rsidRPr="008B7516">
        <w:fldChar w:fldCharType="begin"/>
      </w:r>
      <w:r w:rsidRPr="008B7516">
        <w:rPr>
          <w:rFonts w:ascii="Times New Roman" w:hAnsi="Times New Roman" w:cs="Times New Roman"/>
        </w:rPr>
        <w:instrText xml:space="preserve"> HYPERLINK "https://hhinternet.blob.core.windows.net/uploads/2020/05/hotel-awareness-project-TraditionalChinese.pdf" \t "_blank" </w:instrText>
      </w:r>
      <w:r w:rsidRPr="008B7516">
        <w:fldChar w:fldCharType="separate"/>
      </w:r>
      <w:r w:rsidRPr="008B7516">
        <w:rPr>
          <w:rStyle w:val="Hyperlink"/>
          <w:rFonts w:ascii="Times New Roman" w:eastAsia="MS Gothic" w:hAnsi="Times New Roman" w:cs="Times New Roman"/>
          <w:color w:val="337AB7"/>
          <w:shd w:val="clear" w:color="auto" w:fill="FFFFFF"/>
        </w:rPr>
        <w:t>繁體中文</w:t>
      </w:r>
      <w:proofErr w:type="spellEnd"/>
      <w:r w:rsidRPr="008B7516">
        <w:rPr>
          <w:rStyle w:val="Hyperlink"/>
          <w:rFonts w:ascii="Times New Roman" w:eastAsia="MS Gothic" w:hAnsi="Times New Roman" w:cs="Times New Roman"/>
          <w:color w:val="337AB7"/>
          <w:shd w:val="clear" w:color="auto" w:fill="FFFFFF"/>
        </w:rPr>
        <w:fldChar w:fldCharType="end"/>
      </w:r>
      <w:r w:rsidRPr="008B7516">
        <w:rPr>
          <w:rFonts w:ascii="Times New Roman" w:hAnsi="Times New Roman" w:cs="Times New Roman"/>
          <w:color w:val="000000"/>
          <w:shd w:val="clear" w:color="auto" w:fill="FFFFFF"/>
        </w:rPr>
        <w:t> | </w:t>
      </w:r>
      <w:proofErr w:type="spellStart"/>
      <w:r w:rsidRPr="008B7516">
        <w:fldChar w:fldCharType="begin"/>
      </w:r>
      <w:r w:rsidRPr="008B7516">
        <w:rPr>
          <w:rFonts w:ascii="Times New Roman" w:hAnsi="Times New Roman" w:cs="Times New Roman"/>
        </w:rPr>
        <w:instrText xml:space="preserve"> HYPERLINK "https://hhinternet.blob.core.windows.net/uploads/2020/05/hotel-awareness-project-Urdu.pdf" \t "_blank" </w:instrText>
      </w:r>
      <w:r w:rsidRPr="008B7516">
        <w:fldChar w:fldCharType="separate"/>
      </w:r>
      <w:r w:rsidRPr="008B7516">
        <w:rPr>
          <w:rStyle w:val="Hyperlink"/>
          <w:rFonts w:ascii="Times New Roman" w:hAnsi="Times New Roman" w:cs="Times New Roman"/>
          <w:color w:val="337AB7"/>
          <w:shd w:val="clear" w:color="auto" w:fill="FFFFFF"/>
        </w:rPr>
        <w:t>اُردُو</w:t>
      </w:r>
      <w:proofErr w:type="spellEnd"/>
      <w:r w:rsidRPr="008B7516">
        <w:rPr>
          <w:rStyle w:val="Hyperlink"/>
          <w:rFonts w:ascii="Times New Roman" w:hAnsi="Times New Roman" w:cs="Times New Roman"/>
          <w:color w:val="337AB7"/>
          <w:shd w:val="clear" w:color="auto" w:fill="FFFFFF"/>
        </w:rPr>
        <w:fldChar w:fldCharType="end"/>
      </w:r>
    </w:p>
    <w:p w:rsidR="0077107D" w:rsidRPr="008B7516" w:rsidRDefault="0077107D" w:rsidP="0077107D">
      <w:pPr>
        <w:pStyle w:val="ListParagraph"/>
        <w:numPr>
          <w:ilvl w:val="0"/>
          <w:numId w:val="7"/>
        </w:numPr>
        <w:shd w:val="clear" w:color="auto" w:fill="FFFFFF"/>
        <w:spacing w:after="0" w:line="240" w:lineRule="auto"/>
        <w:rPr>
          <w:rFonts w:ascii="Times New Roman" w:eastAsia="Times New Roman" w:hAnsi="Times New Roman" w:cs="Times New Roman"/>
          <w:b/>
          <w:color w:val="212121"/>
        </w:rPr>
      </w:pPr>
      <w:r w:rsidRPr="008B7516">
        <w:rPr>
          <w:rFonts w:ascii="Times New Roman" w:eastAsia="Times New Roman" w:hAnsi="Times New Roman" w:cs="Times New Roman"/>
          <w:b/>
          <w:color w:val="212121"/>
        </w:rPr>
        <w:t>Get Tested in Your Community</w:t>
      </w:r>
    </w:p>
    <w:p w:rsidR="0077107D" w:rsidRPr="008B7516" w:rsidRDefault="0077107D" w:rsidP="0077107D">
      <w:pPr>
        <w:pStyle w:val="ListParagraph"/>
        <w:numPr>
          <w:ilvl w:val="1"/>
          <w:numId w:val="7"/>
        </w:numPr>
        <w:shd w:val="clear" w:color="auto" w:fill="FFFFFF"/>
        <w:spacing w:after="0" w:line="240" w:lineRule="auto"/>
        <w:rPr>
          <w:rFonts w:ascii="Times New Roman" w:eastAsia="Times New Roman" w:hAnsi="Times New Roman" w:cs="Times New Roman"/>
          <w:color w:val="212121"/>
        </w:rPr>
      </w:pPr>
      <w:r w:rsidRPr="008B7516">
        <w:rPr>
          <w:rFonts w:ascii="Times New Roman" w:eastAsia="Times New Roman" w:hAnsi="Times New Roman" w:cs="Times New Roman"/>
          <w:color w:val="212121"/>
        </w:rPr>
        <w:t xml:space="preserve">Find Community testing sites operated by NYC Health + Hospitals near you: </w:t>
      </w:r>
      <w:hyperlink r:id="rId47" w:history="1">
        <w:r w:rsidRPr="008B7516">
          <w:rPr>
            <w:rStyle w:val="Hyperlink"/>
            <w:rFonts w:ascii="Times New Roman" w:hAnsi="Times New Roman" w:cs="Times New Roman"/>
          </w:rPr>
          <w:t>https://www1.nyc.gov/site/coronavirus/resources/covid-testing.page</w:t>
        </w:r>
      </w:hyperlink>
    </w:p>
    <w:p w:rsidR="0077107D" w:rsidRPr="008B7516" w:rsidRDefault="0077107D" w:rsidP="0077107D">
      <w:pPr>
        <w:pStyle w:val="ListParagraph"/>
        <w:numPr>
          <w:ilvl w:val="0"/>
          <w:numId w:val="7"/>
        </w:numPr>
        <w:shd w:val="clear" w:color="auto" w:fill="FFFFFF"/>
        <w:spacing w:after="0" w:line="240" w:lineRule="auto"/>
        <w:rPr>
          <w:rFonts w:ascii="Times New Roman" w:eastAsia="Times New Roman" w:hAnsi="Times New Roman" w:cs="Times New Roman"/>
          <w:b/>
          <w:color w:val="212121"/>
        </w:rPr>
      </w:pPr>
      <w:r w:rsidRPr="008B7516">
        <w:rPr>
          <w:rFonts w:ascii="Times New Roman" w:eastAsia="Times New Roman" w:hAnsi="Times New Roman" w:cs="Times New Roman"/>
          <w:b/>
          <w:color w:val="212121"/>
        </w:rPr>
        <w:t xml:space="preserve">New York City Department of </w:t>
      </w:r>
      <w:proofErr w:type="spellStart"/>
      <w:r w:rsidRPr="008B7516">
        <w:rPr>
          <w:rFonts w:ascii="Times New Roman" w:eastAsia="Times New Roman" w:hAnsi="Times New Roman" w:cs="Times New Roman"/>
          <w:b/>
          <w:color w:val="212121"/>
        </w:rPr>
        <w:t>Probation:</w:t>
      </w:r>
      <w:r w:rsidRPr="008B7516">
        <w:rPr>
          <w:rFonts w:ascii="Times New Roman" w:eastAsia="Times New Roman" w:hAnsi="Times New Roman" w:cs="Times New Roman"/>
          <w:color w:val="212121"/>
        </w:rPr>
        <w:t>One</w:t>
      </w:r>
      <w:proofErr w:type="spellEnd"/>
      <w:r w:rsidRPr="008B7516">
        <w:rPr>
          <w:rFonts w:ascii="Times New Roman" w:eastAsia="Times New Roman" w:hAnsi="Times New Roman" w:cs="Times New Roman"/>
          <w:color w:val="212121"/>
        </w:rPr>
        <w:t xml:space="preserve"> week of free groceries are available to all New Yorkers in five boroughs at the Neighborhood Opportunity Network (</w:t>
      </w:r>
      <w:proofErr w:type="spellStart"/>
      <w:r w:rsidRPr="008B7516">
        <w:rPr>
          <w:rFonts w:ascii="Times New Roman" w:eastAsia="Times New Roman" w:hAnsi="Times New Roman" w:cs="Times New Roman"/>
          <w:color w:val="212121"/>
        </w:rPr>
        <w:t>NeON</w:t>
      </w:r>
      <w:proofErr w:type="spellEnd"/>
      <w:r w:rsidRPr="008B7516">
        <w:rPr>
          <w:rFonts w:ascii="Times New Roman" w:eastAsia="Times New Roman" w:hAnsi="Times New Roman" w:cs="Times New Roman"/>
          <w:color w:val="212121"/>
        </w:rPr>
        <w:t xml:space="preserve">) Nutrition Kitchens, in </w:t>
      </w:r>
      <w:r w:rsidRPr="008B7516">
        <w:rPr>
          <w:rFonts w:ascii="Times New Roman" w:eastAsia="Times New Roman" w:hAnsi="Times New Roman" w:cs="Times New Roman"/>
          <w:b/>
          <w:color w:val="212121"/>
        </w:rPr>
        <w:t>partnership with the Food Bank of NYC and the NYC Young Men’s Initiative (YMI)</w:t>
      </w:r>
    </w:p>
    <w:p w:rsidR="0077107D" w:rsidRPr="008B7516" w:rsidRDefault="0077107D" w:rsidP="0077107D">
      <w:pPr>
        <w:pStyle w:val="ListParagraph"/>
        <w:numPr>
          <w:ilvl w:val="1"/>
          <w:numId w:val="7"/>
        </w:numPr>
        <w:shd w:val="clear" w:color="auto" w:fill="FFFFFF"/>
        <w:spacing w:after="0" w:line="240" w:lineRule="auto"/>
        <w:rPr>
          <w:rFonts w:ascii="Times New Roman" w:eastAsia="Times New Roman" w:hAnsi="Times New Roman" w:cs="Times New Roman"/>
          <w:b/>
          <w:color w:val="212121"/>
        </w:rPr>
      </w:pPr>
      <w:r w:rsidRPr="008B7516">
        <w:rPr>
          <w:rFonts w:ascii="Times New Roman" w:eastAsia="Times New Roman" w:hAnsi="Times New Roman" w:cs="Times New Roman"/>
          <w:b/>
          <w:color w:val="212121"/>
        </w:rPr>
        <w:t>https://www1.nyc.gov/site/neon/programs/nutrition-kitchen.page</w:t>
      </w:r>
    </w:p>
    <w:p w:rsidR="0077107D" w:rsidRPr="008B7516" w:rsidRDefault="0077107D" w:rsidP="0077107D">
      <w:pPr>
        <w:pStyle w:val="ListParagraph"/>
        <w:numPr>
          <w:ilvl w:val="0"/>
          <w:numId w:val="7"/>
        </w:numPr>
        <w:shd w:val="clear" w:color="auto" w:fill="FFFFFF"/>
        <w:spacing w:after="0" w:line="240" w:lineRule="auto"/>
        <w:rPr>
          <w:rFonts w:ascii="Times New Roman" w:eastAsia="Times New Roman" w:hAnsi="Times New Roman" w:cs="Times New Roman"/>
          <w:b/>
          <w:color w:val="212121"/>
        </w:rPr>
      </w:pPr>
      <w:r w:rsidRPr="008B7516">
        <w:rPr>
          <w:rFonts w:ascii="Times New Roman" w:eastAsia="Times New Roman" w:hAnsi="Times New Roman" w:cs="Times New Roman"/>
          <w:b/>
          <w:color w:val="212121"/>
        </w:rPr>
        <w:t xml:space="preserve">COVID-19 Jobs: </w:t>
      </w:r>
      <w:hyperlink r:id="rId48" w:history="1">
        <w:r w:rsidRPr="008B7516">
          <w:rPr>
            <w:rStyle w:val="Hyperlink"/>
            <w:rFonts w:ascii="Times New Roman" w:hAnsi="Times New Roman" w:cs="Times New Roman"/>
          </w:rPr>
          <w:t>https://fphnyc.org/about/careers/</w:t>
        </w:r>
      </w:hyperlink>
    </w:p>
    <w:p w:rsidR="0077107D" w:rsidRPr="008B7516" w:rsidRDefault="0077107D" w:rsidP="0077107D">
      <w:pPr>
        <w:pStyle w:val="ListParagraph"/>
        <w:numPr>
          <w:ilvl w:val="0"/>
          <w:numId w:val="7"/>
        </w:numPr>
        <w:shd w:val="clear" w:color="auto" w:fill="FFFFFF"/>
        <w:spacing w:after="0" w:line="240" w:lineRule="auto"/>
        <w:rPr>
          <w:rFonts w:ascii="Times New Roman" w:eastAsia="Times New Roman" w:hAnsi="Times New Roman" w:cs="Times New Roman"/>
          <w:b/>
          <w:color w:val="212121"/>
        </w:rPr>
      </w:pPr>
      <w:r w:rsidRPr="008B7516">
        <w:rPr>
          <w:rFonts w:ascii="Times New Roman" w:eastAsia="Times New Roman" w:hAnsi="Times New Roman" w:cs="Times New Roman"/>
          <w:b/>
          <w:color w:val="212121"/>
        </w:rPr>
        <w:t>Translated COVID-19 Graphics available on our  immigrant resource guide page at nyc.gov/immigrants/coronavirus</w:t>
      </w:r>
    </w:p>
    <w:p w:rsidR="0077107D" w:rsidRPr="008B7516" w:rsidRDefault="0077107D" w:rsidP="0077107D">
      <w:pPr>
        <w:pStyle w:val="ListParagraph"/>
        <w:numPr>
          <w:ilvl w:val="0"/>
          <w:numId w:val="7"/>
        </w:numPr>
        <w:shd w:val="clear" w:color="auto" w:fill="FFFFFF"/>
        <w:spacing w:after="0" w:line="240" w:lineRule="auto"/>
        <w:rPr>
          <w:rFonts w:ascii="Times New Roman" w:eastAsia="Times New Roman" w:hAnsi="Times New Roman" w:cs="Times New Roman"/>
          <w:b/>
          <w:color w:val="212121"/>
        </w:rPr>
      </w:pPr>
      <w:r w:rsidRPr="008B7516">
        <w:rPr>
          <w:rFonts w:ascii="Times New Roman" w:eastAsia="Times New Roman" w:hAnsi="Times New Roman" w:cs="Times New Roman"/>
          <w:b/>
          <w:color w:val="212121"/>
        </w:rPr>
        <w:t xml:space="preserve">Pet owner impact by COVID-19 </w:t>
      </w:r>
    </w:p>
    <w:p w:rsidR="0077107D" w:rsidRPr="008B7516" w:rsidRDefault="0077107D" w:rsidP="0077107D">
      <w:pPr>
        <w:pStyle w:val="ListParagraph"/>
        <w:numPr>
          <w:ilvl w:val="1"/>
          <w:numId w:val="7"/>
        </w:numPr>
        <w:shd w:val="clear" w:color="auto" w:fill="FFFFFF"/>
        <w:spacing w:after="0" w:line="240" w:lineRule="auto"/>
        <w:rPr>
          <w:rFonts w:ascii="Times New Roman" w:eastAsia="Times New Roman" w:hAnsi="Times New Roman" w:cs="Times New Roman"/>
          <w:color w:val="212121"/>
        </w:rPr>
      </w:pPr>
      <w:r w:rsidRPr="008B7516">
        <w:rPr>
          <w:rFonts w:ascii="Times New Roman" w:eastAsia="Times New Roman" w:hAnsi="Times New Roman" w:cs="Times New Roman"/>
          <w:color w:val="212121"/>
        </w:rPr>
        <w:t>Call the Pet Hotline at 1-877-204-8821</w:t>
      </w:r>
    </w:p>
    <w:p w:rsidR="0077107D" w:rsidRPr="008B7516" w:rsidRDefault="0077107D" w:rsidP="0077107D">
      <w:pPr>
        <w:pStyle w:val="ListParagraph"/>
        <w:numPr>
          <w:ilvl w:val="1"/>
          <w:numId w:val="7"/>
        </w:numPr>
        <w:shd w:val="clear" w:color="auto" w:fill="FFFFFF"/>
        <w:spacing w:after="0" w:line="240" w:lineRule="auto"/>
        <w:rPr>
          <w:rFonts w:ascii="Times New Roman" w:eastAsia="Times New Roman" w:hAnsi="Times New Roman" w:cs="Times New Roman"/>
          <w:color w:val="212121"/>
        </w:rPr>
      </w:pPr>
      <w:r w:rsidRPr="008B7516">
        <w:rPr>
          <w:rFonts w:ascii="Times New Roman" w:eastAsia="Times New Roman" w:hAnsi="Times New Roman" w:cs="Times New Roman"/>
          <w:color w:val="212121"/>
        </w:rPr>
        <w:t xml:space="preserve">8 a.m. to 8 </w:t>
      </w:r>
      <w:proofErr w:type="spellStart"/>
      <w:r w:rsidRPr="008B7516">
        <w:rPr>
          <w:rFonts w:ascii="Times New Roman" w:eastAsia="Times New Roman" w:hAnsi="Times New Roman" w:cs="Times New Roman"/>
          <w:color w:val="212121"/>
        </w:rPr>
        <w:t>p.m</w:t>
      </w:r>
      <w:proofErr w:type="spellEnd"/>
      <w:r w:rsidRPr="008B7516">
        <w:rPr>
          <w:rFonts w:ascii="Times New Roman" w:eastAsia="Times New Roman" w:hAnsi="Times New Roman" w:cs="Times New Roman"/>
          <w:color w:val="212121"/>
        </w:rPr>
        <w:t>, 7 days a week</w:t>
      </w:r>
    </w:p>
    <w:p w:rsidR="0077107D" w:rsidRPr="008B7516" w:rsidRDefault="0077107D" w:rsidP="0077107D">
      <w:pPr>
        <w:numPr>
          <w:ilvl w:val="0"/>
          <w:numId w:val="8"/>
        </w:numPr>
        <w:shd w:val="clear" w:color="auto" w:fill="FFFFFF"/>
        <w:spacing w:after="0" w:line="240" w:lineRule="auto"/>
        <w:rPr>
          <w:rFonts w:ascii="Times New Roman" w:hAnsi="Times New Roman" w:cs="Times New Roman"/>
          <w:color w:val="212121"/>
        </w:rPr>
      </w:pPr>
      <w:r w:rsidRPr="008B7516">
        <w:rPr>
          <w:rFonts w:ascii="Times New Roman" w:hAnsi="Times New Roman" w:cs="Times New Roman"/>
          <w:b/>
          <w:bCs/>
          <w:color w:val="000000"/>
        </w:rPr>
        <w:t>Student Loan Debt Tips During COVID-19</w:t>
      </w:r>
    </w:p>
    <w:p w:rsidR="0077107D" w:rsidRPr="008B7516" w:rsidRDefault="0077107D" w:rsidP="0077107D">
      <w:pPr>
        <w:numPr>
          <w:ilvl w:val="1"/>
          <w:numId w:val="9"/>
        </w:numPr>
        <w:shd w:val="clear" w:color="auto" w:fill="FFFFFF"/>
        <w:spacing w:after="0" w:line="240" w:lineRule="auto"/>
        <w:rPr>
          <w:rFonts w:ascii="Times New Roman" w:hAnsi="Times New Roman" w:cs="Times New Roman"/>
          <w:color w:val="212121"/>
        </w:rPr>
      </w:pPr>
      <w:r w:rsidRPr="008B7516">
        <w:rPr>
          <w:rFonts w:ascii="Times New Roman" w:hAnsi="Times New Roman" w:cs="Times New Roman"/>
          <w:color w:val="000000"/>
        </w:rPr>
        <w:t>https://www1.nyc.gov/site/dca/consumers/Student-Loan-Debt-Tips-During-COVID19.page</w:t>
      </w:r>
    </w:p>
    <w:p w:rsidR="0077107D" w:rsidRPr="008B7516" w:rsidRDefault="0077107D" w:rsidP="0077107D">
      <w:pPr>
        <w:numPr>
          <w:ilvl w:val="0"/>
          <w:numId w:val="10"/>
        </w:numPr>
        <w:shd w:val="clear" w:color="auto" w:fill="FFFFFF"/>
        <w:spacing w:after="0" w:line="240" w:lineRule="auto"/>
        <w:rPr>
          <w:rFonts w:ascii="Times New Roman" w:hAnsi="Times New Roman" w:cs="Times New Roman"/>
          <w:color w:val="212121"/>
        </w:rPr>
      </w:pPr>
      <w:r w:rsidRPr="008B7516">
        <w:rPr>
          <w:rFonts w:ascii="Times New Roman" w:hAnsi="Times New Roman" w:cs="Times New Roman"/>
          <w:b/>
          <w:bCs/>
          <w:color w:val="000000"/>
        </w:rPr>
        <w:t>FAQ for Pandemic Unemployment Benefits</w:t>
      </w:r>
    </w:p>
    <w:p w:rsidR="0077107D" w:rsidRPr="008B7516" w:rsidRDefault="0077107D" w:rsidP="0077107D">
      <w:pPr>
        <w:numPr>
          <w:ilvl w:val="1"/>
          <w:numId w:val="11"/>
        </w:numPr>
        <w:shd w:val="clear" w:color="auto" w:fill="FFFFFF"/>
        <w:spacing w:after="0" w:line="240" w:lineRule="auto"/>
        <w:rPr>
          <w:rFonts w:ascii="Times New Roman" w:hAnsi="Times New Roman" w:cs="Times New Roman"/>
          <w:color w:val="212121"/>
        </w:rPr>
      </w:pPr>
      <w:r w:rsidRPr="008B7516">
        <w:rPr>
          <w:rFonts w:ascii="Times New Roman" w:hAnsi="Times New Roman" w:cs="Times New Roman"/>
          <w:color w:val="000000"/>
        </w:rPr>
        <w:t>https://access.nyc.gov/faq-for-pandemic-unemployment-benefits/</w:t>
      </w:r>
    </w:p>
    <w:p w:rsidR="0077107D" w:rsidRPr="008B7516" w:rsidRDefault="0077107D" w:rsidP="0077107D">
      <w:pPr>
        <w:numPr>
          <w:ilvl w:val="0"/>
          <w:numId w:val="12"/>
        </w:numPr>
        <w:shd w:val="clear" w:color="auto" w:fill="FFFFFF"/>
        <w:spacing w:after="0" w:line="240" w:lineRule="auto"/>
        <w:rPr>
          <w:rFonts w:ascii="Times New Roman" w:hAnsi="Times New Roman" w:cs="Times New Roman"/>
          <w:color w:val="212121"/>
        </w:rPr>
      </w:pPr>
      <w:r w:rsidRPr="008B7516">
        <w:rPr>
          <w:rFonts w:ascii="Times New Roman" w:hAnsi="Times New Roman" w:cs="Times New Roman"/>
          <w:b/>
          <w:bCs/>
          <w:color w:val="000000"/>
        </w:rPr>
        <w:t>Centralized COVID19 page for resources:</w:t>
      </w:r>
    </w:p>
    <w:p w:rsidR="0077107D" w:rsidRPr="008B7516" w:rsidRDefault="0077107D" w:rsidP="0077107D">
      <w:pPr>
        <w:numPr>
          <w:ilvl w:val="1"/>
          <w:numId w:val="13"/>
        </w:numPr>
        <w:shd w:val="clear" w:color="auto" w:fill="FFFFFF"/>
        <w:spacing w:after="0" w:line="240" w:lineRule="auto"/>
        <w:rPr>
          <w:rFonts w:ascii="Times New Roman" w:hAnsi="Times New Roman" w:cs="Times New Roman"/>
          <w:color w:val="212121"/>
        </w:rPr>
      </w:pPr>
      <w:r w:rsidRPr="008B7516">
        <w:rPr>
          <w:rFonts w:ascii="Times New Roman" w:hAnsi="Times New Roman" w:cs="Times New Roman"/>
          <w:color w:val="000000"/>
        </w:rPr>
        <w:t>Nyc.gov/coronavirus</w:t>
      </w:r>
    </w:p>
    <w:p w:rsidR="0077107D" w:rsidRPr="008B7516" w:rsidRDefault="0077107D" w:rsidP="0077107D">
      <w:pPr>
        <w:numPr>
          <w:ilvl w:val="0"/>
          <w:numId w:val="14"/>
        </w:numPr>
        <w:shd w:val="clear" w:color="auto" w:fill="FFFFFF"/>
        <w:spacing w:after="0" w:line="240" w:lineRule="auto"/>
        <w:rPr>
          <w:rFonts w:ascii="Times New Roman" w:hAnsi="Times New Roman" w:cs="Times New Roman"/>
          <w:color w:val="212121"/>
        </w:rPr>
      </w:pPr>
      <w:r w:rsidRPr="008B7516">
        <w:rPr>
          <w:rFonts w:ascii="Times New Roman" w:hAnsi="Times New Roman" w:cs="Times New Roman"/>
          <w:b/>
          <w:bCs/>
          <w:color w:val="000000"/>
        </w:rPr>
        <w:t>Real-time COVID updates</w:t>
      </w:r>
    </w:p>
    <w:p w:rsidR="0077107D" w:rsidRPr="008B7516" w:rsidRDefault="0077107D" w:rsidP="0077107D">
      <w:pPr>
        <w:numPr>
          <w:ilvl w:val="1"/>
          <w:numId w:val="15"/>
        </w:numPr>
        <w:shd w:val="clear" w:color="auto" w:fill="FFFFFF"/>
        <w:spacing w:after="0" w:line="240" w:lineRule="auto"/>
        <w:rPr>
          <w:rFonts w:ascii="Times New Roman" w:hAnsi="Times New Roman" w:cs="Times New Roman"/>
          <w:color w:val="212121"/>
        </w:rPr>
      </w:pPr>
      <w:r w:rsidRPr="008B7516">
        <w:rPr>
          <w:rFonts w:ascii="Times New Roman" w:hAnsi="Times New Roman" w:cs="Times New Roman"/>
          <w:color w:val="000000"/>
        </w:rPr>
        <w:t xml:space="preserve">Text ‘COVID’ to 692692 (NYC-NYC) for real-time updates from </w:t>
      </w:r>
      <w:proofErr w:type="spellStart"/>
      <w:r w:rsidRPr="008B7516">
        <w:rPr>
          <w:rFonts w:ascii="Times New Roman" w:hAnsi="Times New Roman" w:cs="Times New Roman"/>
          <w:color w:val="000000"/>
        </w:rPr>
        <w:t>NotifyNYC</w:t>
      </w:r>
      <w:proofErr w:type="spellEnd"/>
    </w:p>
    <w:p w:rsidR="0077107D" w:rsidRPr="008B7516" w:rsidRDefault="0077107D" w:rsidP="0077107D">
      <w:pPr>
        <w:numPr>
          <w:ilvl w:val="1"/>
          <w:numId w:val="15"/>
        </w:numPr>
        <w:shd w:val="clear" w:color="auto" w:fill="FFFFFF"/>
        <w:spacing w:after="0" w:line="240" w:lineRule="auto"/>
        <w:rPr>
          <w:rFonts w:ascii="Times New Roman" w:hAnsi="Times New Roman" w:cs="Times New Roman"/>
          <w:color w:val="212121"/>
        </w:rPr>
      </w:pPr>
      <w:r w:rsidRPr="008B7516">
        <w:rPr>
          <w:rFonts w:ascii="Times New Roman" w:hAnsi="Times New Roman" w:cs="Times New Roman"/>
          <w:color w:val="000000"/>
        </w:rPr>
        <w:t>Text ‘COVIDESP’ for updates in Spanish.</w:t>
      </w:r>
    </w:p>
    <w:p w:rsidR="0077107D" w:rsidRPr="008B7516" w:rsidRDefault="0077107D" w:rsidP="0077107D">
      <w:pPr>
        <w:numPr>
          <w:ilvl w:val="1"/>
          <w:numId w:val="15"/>
        </w:numPr>
        <w:shd w:val="clear" w:color="auto" w:fill="FFFFFF"/>
        <w:spacing w:after="0" w:line="240" w:lineRule="auto"/>
        <w:rPr>
          <w:rFonts w:ascii="Times New Roman" w:hAnsi="Times New Roman" w:cs="Times New Roman"/>
          <w:color w:val="212121"/>
        </w:rPr>
      </w:pPr>
      <w:r w:rsidRPr="008B7516">
        <w:rPr>
          <w:rFonts w:ascii="Times New Roman" w:hAnsi="Times New Roman" w:cs="Times New Roman"/>
          <w:b/>
          <w:bCs/>
          <w:color w:val="000000"/>
        </w:rPr>
        <w:t>Spread the word: </w:t>
      </w:r>
      <w:hyperlink r:id="rId49" w:tgtFrame="_blank" w:history="1">
        <w:r w:rsidRPr="008B7516">
          <w:rPr>
            <w:rStyle w:val="Hyperlink"/>
            <w:rFonts w:ascii="Times New Roman" w:hAnsi="Times New Roman" w:cs="Times New Roman"/>
          </w:rPr>
          <w:t>https://twitter.com/NYCMayorsOffice/status/1246476120687398912</w:t>
        </w:r>
      </w:hyperlink>
    </w:p>
    <w:p w:rsidR="0077107D" w:rsidRPr="008B7516" w:rsidRDefault="0077107D" w:rsidP="0077107D">
      <w:pPr>
        <w:numPr>
          <w:ilvl w:val="1"/>
          <w:numId w:val="15"/>
        </w:numPr>
        <w:shd w:val="clear" w:color="auto" w:fill="FFFFFF"/>
        <w:spacing w:after="0" w:line="240" w:lineRule="auto"/>
        <w:rPr>
          <w:rFonts w:ascii="Times New Roman" w:hAnsi="Times New Roman" w:cs="Times New Roman"/>
          <w:color w:val="212121"/>
        </w:rPr>
      </w:pPr>
      <w:r w:rsidRPr="008B7516">
        <w:rPr>
          <w:rFonts w:ascii="Times New Roman" w:hAnsi="Times New Roman" w:cs="Times New Roman"/>
          <w:color w:val="000000"/>
        </w:rPr>
        <w:t>English @</w:t>
      </w:r>
      <w:proofErr w:type="spellStart"/>
      <w:r w:rsidRPr="008B7516">
        <w:rPr>
          <w:rFonts w:ascii="Times New Roman" w:hAnsi="Times New Roman" w:cs="Times New Roman"/>
          <w:color w:val="000000"/>
        </w:rPr>
        <w:t>notifynyc</w:t>
      </w:r>
      <w:proofErr w:type="spellEnd"/>
      <w:r w:rsidRPr="008B7516">
        <w:rPr>
          <w:rFonts w:ascii="Times New Roman" w:hAnsi="Times New Roman" w:cs="Times New Roman"/>
          <w:color w:val="000000"/>
        </w:rPr>
        <w:t>: https://twitter.com/NotifyNYC</w:t>
      </w:r>
    </w:p>
    <w:p w:rsidR="0077107D" w:rsidRPr="008B7516" w:rsidRDefault="0077107D" w:rsidP="0077107D">
      <w:pPr>
        <w:numPr>
          <w:ilvl w:val="1"/>
          <w:numId w:val="15"/>
        </w:numPr>
        <w:shd w:val="clear" w:color="auto" w:fill="FFFFFF"/>
        <w:spacing w:after="0" w:line="240" w:lineRule="auto"/>
        <w:rPr>
          <w:rFonts w:ascii="Times New Roman" w:hAnsi="Times New Roman" w:cs="Times New Roman"/>
          <w:color w:val="212121"/>
        </w:rPr>
      </w:pPr>
      <w:r w:rsidRPr="008B7516">
        <w:rPr>
          <w:rFonts w:ascii="Times New Roman" w:hAnsi="Times New Roman" w:cs="Times New Roman"/>
          <w:color w:val="000000"/>
        </w:rPr>
        <w:t>Chinese @</w:t>
      </w:r>
      <w:proofErr w:type="spellStart"/>
      <w:r w:rsidRPr="008B7516">
        <w:rPr>
          <w:rFonts w:ascii="Times New Roman" w:hAnsi="Times New Roman" w:cs="Times New Roman"/>
          <w:color w:val="000000"/>
        </w:rPr>
        <w:t>nnycchinese</w:t>
      </w:r>
      <w:proofErr w:type="spellEnd"/>
      <w:r w:rsidRPr="008B7516">
        <w:rPr>
          <w:rFonts w:ascii="Times New Roman" w:hAnsi="Times New Roman" w:cs="Times New Roman"/>
          <w:color w:val="000000"/>
        </w:rPr>
        <w:t>: https://twitter.com/NNYCChinese</w:t>
      </w:r>
    </w:p>
    <w:p w:rsidR="0077107D" w:rsidRPr="008B7516" w:rsidRDefault="0077107D" w:rsidP="0077107D">
      <w:pPr>
        <w:numPr>
          <w:ilvl w:val="1"/>
          <w:numId w:val="15"/>
        </w:numPr>
        <w:shd w:val="clear" w:color="auto" w:fill="FFFFFF"/>
        <w:spacing w:after="0" w:line="240" w:lineRule="auto"/>
        <w:rPr>
          <w:rFonts w:ascii="Times New Roman" w:hAnsi="Times New Roman" w:cs="Times New Roman"/>
          <w:color w:val="212121"/>
        </w:rPr>
      </w:pPr>
      <w:r w:rsidRPr="008B7516">
        <w:rPr>
          <w:rFonts w:ascii="Times New Roman" w:hAnsi="Times New Roman" w:cs="Times New Roman"/>
          <w:color w:val="000000"/>
        </w:rPr>
        <w:t>Spanish @</w:t>
      </w:r>
      <w:proofErr w:type="spellStart"/>
      <w:r w:rsidRPr="008B7516">
        <w:rPr>
          <w:rFonts w:ascii="Times New Roman" w:hAnsi="Times New Roman" w:cs="Times New Roman"/>
          <w:color w:val="000000"/>
        </w:rPr>
        <w:t>nnycspanish</w:t>
      </w:r>
      <w:proofErr w:type="spellEnd"/>
      <w:r w:rsidRPr="008B7516">
        <w:rPr>
          <w:rFonts w:ascii="Times New Roman" w:hAnsi="Times New Roman" w:cs="Times New Roman"/>
          <w:color w:val="000000"/>
        </w:rPr>
        <w:t>: </w:t>
      </w:r>
      <w:hyperlink r:id="rId50" w:tgtFrame="_blank" w:history="1">
        <w:r w:rsidRPr="008B7516">
          <w:rPr>
            <w:rStyle w:val="Hyperlink"/>
            <w:rFonts w:ascii="Times New Roman" w:hAnsi="Times New Roman" w:cs="Times New Roman"/>
          </w:rPr>
          <w:t>https://twitter.com/NNYCSpanish</w:t>
        </w:r>
      </w:hyperlink>
    </w:p>
    <w:p w:rsidR="0077107D" w:rsidRPr="008B7516" w:rsidRDefault="0077107D" w:rsidP="0077107D">
      <w:pPr>
        <w:numPr>
          <w:ilvl w:val="0"/>
          <w:numId w:val="16"/>
        </w:numPr>
        <w:shd w:val="clear" w:color="auto" w:fill="FFFFFF"/>
        <w:spacing w:after="0" w:line="240" w:lineRule="auto"/>
        <w:rPr>
          <w:rFonts w:ascii="Times New Roman" w:hAnsi="Times New Roman" w:cs="Times New Roman"/>
          <w:color w:val="212121"/>
        </w:rPr>
      </w:pPr>
      <w:r w:rsidRPr="008B7516">
        <w:rPr>
          <w:rFonts w:ascii="Times New Roman" w:hAnsi="Times New Roman" w:cs="Times New Roman"/>
          <w:b/>
          <w:bCs/>
          <w:color w:val="000000"/>
        </w:rPr>
        <w:t>Confidentially self-report COVID19 status and symptoms</w:t>
      </w:r>
    </w:p>
    <w:p w:rsidR="0077107D" w:rsidRPr="008B7516" w:rsidRDefault="0077107D" w:rsidP="0077107D">
      <w:pPr>
        <w:numPr>
          <w:ilvl w:val="1"/>
          <w:numId w:val="17"/>
        </w:numPr>
        <w:shd w:val="clear" w:color="auto" w:fill="FFFFFF"/>
        <w:spacing w:after="0" w:line="240" w:lineRule="auto"/>
        <w:rPr>
          <w:rFonts w:ascii="Times New Roman" w:hAnsi="Times New Roman" w:cs="Times New Roman"/>
          <w:color w:val="212121"/>
        </w:rPr>
      </w:pPr>
      <w:r w:rsidRPr="008B7516">
        <w:rPr>
          <w:rFonts w:ascii="Times New Roman" w:hAnsi="Times New Roman" w:cs="Times New Roman"/>
          <w:color w:val="000000"/>
        </w:rPr>
        <w:t>Go to nyc.gov/cv19engagementportal</w:t>
      </w:r>
    </w:p>
    <w:p w:rsidR="0077107D" w:rsidRPr="008B7516" w:rsidRDefault="0077107D" w:rsidP="0077107D">
      <w:pPr>
        <w:numPr>
          <w:ilvl w:val="0"/>
          <w:numId w:val="18"/>
        </w:numPr>
        <w:shd w:val="clear" w:color="auto" w:fill="FFFFFF"/>
        <w:spacing w:after="0" w:line="240" w:lineRule="auto"/>
        <w:rPr>
          <w:rFonts w:ascii="Times New Roman" w:hAnsi="Times New Roman" w:cs="Times New Roman"/>
          <w:color w:val="212121"/>
        </w:rPr>
      </w:pPr>
      <w:r w:rsidRPr="008B7516">
        <w:rPr>
          <w:rFonts w:ascii="Times New Roman" w:hAnsi="Times New Roman" w:cs="Times New Roman"/>
          <w:b/>
          <w:bCs/>
          <w:color w:val="000000"/>
        </w:rPr>
        <w:t>11,000 hotel rooms to help New Yorkers Quarantine</w:t>
      </w:r>
    </w:p>
    <w:p w:rsidR="0077107D" w:rsidRPr="008B7516" w:rsidRDefault="0077107D" w:rsidP="0077107D">
      <w:pPr>
        <w:numPr>
          <w:ilvl w:val="1"/>
          <w:numId w:val="19"/>
        </w:numPr>
        <w:shd w:val="clear" w:color="auto" w:fill="FFFFFF"/>
        <w:spacing w:after="0" w:line="240" w:lineRule="auto"/>
        <w:rPr>
          <w:rFonts w:ascii="Times New Roman" w:hAnsi="Times New Roman" w:cs="Times New Roman"/>
          <w:color w:val="212121"/>
        </w:rPr>
      </w:pPr>
      <w:r w:rsidRPr="008B7516">
        <w:rPr>
          <w:rFonts w:ascii="Times New Roman" w:hAnsi="Times New Roman" w:cs="Times New Roman"/>
          <w:color w:val="000000"/>
        </w:rPr>
        <w:t xml:space="preserve">If you’re a healthcare worker and need a hotel </w:t>
      </w:r>
      <w:proofErr w:type="spellStart"/>
      <w:r w:rsidRPr="008B7516">
        <w:rPr>
          <w:rFonts w:ascii="Times New Roman" w:hAnsi="Times New Roman" w:cs="Times New Roman"/>
          <w:color w:val="000000"/>
        </w:rPr>
        <w:t>nycgov</w:t>
      </w:r>
      <w:proofErr w:type="spellEnd"/>
      <w:r w:rsidRPr="008B7516">
        <w:rPr>
          <w:rFonts w:ascii="Times New Roman" w:hAnsi="Times New Roman" w:cs="Times New Roman"/>
          <w:color w:val="000000"/>
        </w:rPr>
        <w:t>/covid19hotel</w:t>
      </w:r>
    </w:p>
    <w:p w:rsidR="0077107D" w:rsidRPr="008B7516" w:rsidRDefault="0077107D" w:rsidP="0077107D">
      <w:pPr>
        <w:numPr>
          <w:ilvl w:val="0"/>
          <w:numId w:val="20"/>
        </w:numPr>
        <w:shd w:val="clear" w:color="auto" w:fill="FFFFFF"/>
        <w:spacing w:after="0" w:line="240" w:lineRule="auto"/>
        <w:rPr>
          <w:rFonts w:ascii="Times New Roman" w:hAnsi="Times New Roman" w:cs="Times New Roman"/>
          <w:color w:val="212121"/>
        </w:rPr>
      </w:pPr>
      <w:r w:rsidRPr="008B7516">
        <w:rPr>
          <w:rFonts w:ascii="Times New Roman" w:hAnsi="Times New Roman" w:cs="Times New Roman"/>
          <w:b/>
          <w:bCs/>
          <w:color w:val="000000"/>
        </w:rPr>
        <w:t>Free meals are available to every New Yorker at over 400 locations</w:t>
      </w:r>
    </w:p>
    <w:p w:rsidR="0077107D" w:rsidRPr="008B7516" w:rsidRDefault="0077107D" w:rsidP="0077107D">
      <w:pPr>
        <w:numPr>
          <w:ilvl w:val="1"/>
          <w:numId w:val="21"/>
        </w:numPr>
        <w:shd w:val="clear" w:color="auto" w:fill="FFFFFF"/>
        <w:spacing w:after="0" w:line="240" w:lineRule="auto"/>
        <w:rPr>
          <w:rFonts w:ascii="Times New Roman" w:hAnsi="Times New Roman" w:cs="Times New Roman"/>
          <w:color w:val="212121"/>
        </w:rPr>
      </w:pPr>
      <w:r w:rsidRPr="008B7516">
        <w:rPr>
          <w:rFonts w:ascii="Times New Roman" w:hAnsi="Times New Roman" w:cs="Times New Roman"/>
          <w:color w:val="000000"/>
        </w:rPr>
        <w:t>text ‘NYC FOOD’ or ‘NYC COMIDA’ to 877-877 for more.</w:t>
      </w:r>
    </w:p>
    <w:p w:rsidR="0077107D" w:rsidRPr="008B7516" w:rsidRDefault="0077107D" w:rsidP="0077107D">
      <w:pPr>
        <w:numPr>
          <w:ilvl w:val="1"/>
          <w:numId w:val="21"/>
        </w:numPr>
        <w:shd w:val="clear" w:color="auto" w:fill="FFFFFF"/>
        <w:spacing w:after="0" w:line="240" w:lineRule="auto"/>
        <w:rPr>
          <w:rFonts w:ascii="Times New Roman" w:hAnsi="Times New Roman" w:cs="Times New Roman"/>
          <w:color w:val="212121"/>
        </w:rPr>
      </w:pPr>
      <w:r w:rsidRPr="008B7516">
        <w:rPr>
          <w:rFonts w:ascii="Times New Roman" w:hAnsi="Times New Roman" w:cs="Times New Roman"/>
          <w:color w:val="000000"/>
        </w:rPr>
        <w:t>Learn more: </w:t>
      </w:r>
      <w:hyperlink r:id="rId51" w:history="1">
        <w:r w:rsidRPr="008B7516">
          <w:rPr>
            <w:rStyle w:val="Hyperlink"/>
            <w:rFonts w:ascii="Times New Roman" w:hAnsi="Times New Roman" w:cs="Times New Roman"/>
          </w:rPr>
          <w:t>http://schools.nyc.gov/freemeals</w:t>
        </w:r>
      </w:hyperlink>
    </w:p>
    <w:p w:rsidR="0077107D" w:rsidRPr="008B7516" w:rsidRDefault="0077107D" w:rsidP="0077107D">
      <w:pPr>
        <w:numPr>
          <w:ilvl w:val="1"/>
          <w:numId w:val="21"/>
        </w:numPr>
        <w:shd w:val="clear" w:color="auto" w:fill="FFFFFF"/>
        <w:spacing w:after="0" w:line="240" w:lineRule="auto"/>
        <w:rPr>
          <w:rFonts w:ascii="Times New Roman" w:hAnsi="Times New Roman" w:cs="Times New Roman"/>
          <w:color w:val="212121"/>
        </w:rPr>
      </w:pPr>
      <w:r w:rsidRPr="008B7516">
        <w:rPr>
          <w:rFonts w:ascii="Times New Roman" w:hAnsi="Times New Roman" w:cs="Times New Roman"/>
          <w:color w:val="000000"/>
        </w:rPr>
        <w:t>Share: </w:t>
      </w:r>
      <w:hyperlink r:id="rId52" w:tgtFrame="_blank" w:history="1">
        <w:r w:rsidRPr="008B7516">
          <w:rPr>
            <w:rStyle w:val="Hyperlink"/>
            <w:rFonts w:ascii="Times New Roman" w:hAnsi="Times New Roman" w:cs="Times New Roman"/>
          </w:rPr>
          <w:t>https://twitter.com/NYCMayor/status/1247499166227533825</w:t>
        </w:r>
      </w:hyperlink>
    </w:p>
    <w:p w:rsidR="0077107D" w:rsidRPr="008B7516" w:rsidRDefault="0077107D" w:rsidP="0077107D">
      <w:pPr>
        <w:numPr>
          <w:ilvl w:val="1"/>
          <w:numId w:val="21"/>
        </w:numPr>
        <w:shd w:val="clear" w:color="auto" w:fill="FFFFFF"/>
        <w:spacing w:after="0" w:line="240" w:lineRule="auto"/>
        <w:rPr>
          <w:rFonts w:ascii="Times New Roman" w:hAnsi="Times New Roman" w:cs="Times New Roman"/>
          <w:color w:val="212121"/>
        </w:rPr>
      </w:pPr>
      <w:r w:rsidRPr="008B7516">
        <w:rPr>
          <w:rFonts w:ascii="Times New Roman" w:hAnsi="Times New Roman" w:cs="Times New Roman"/>
          <w:color w:val="000000"/>
        </w:rPr>
        <w:t>View the full Twitter thread for translations in multiple languages: https://twitter.com/NYCImmigrants/status/1246096131680956417?s=20</w:t>
      </w:r>
    </w:p>
    <w:p w:rsidR="0077107D" w:rsidRPr="008B7516" w:rsidRDefault="0077107D" w:rsidP="0077107D">
      <w:pPr>
        <w:numPr>
          <w:ilvl w:val="0"/>
          <w:numId w:val="22"/>
        </w:numPr>
        <w:shd w:val="clear" w:color="auto" w:fill="FFFFFF"/>
        <w:spacing w:after="0" w:line="240" w:lineRule="auto"/>
        <w:rPr>
          <w:rFonts w:ascii="Times New Roman" w:hAnsi="Times New Roman" w:cs="Times New Roman"/>
          <w:color w:val="212121"/>
        </w:rPr>
      </w:pPr>
      <w:r w:rsidRPr="008B7516">
        <w:rPr>
          <w:rFonts w:ascii="Times New Roman" w:hAnsi="Times New Roman" w:cs="Times New Roman"/>
          <w:b/>
          <w:bCs/>
          <w:color w:val="000000"/>
        </w:rPr>
        <w:t>For DACA Recipients</w:t>
      </w:r>
      <w:r w:rsidRPr="008B7516">
        <w:rPr>
          <w:rFonts w:ascii="Times New Roman" w:hAnsi="Times New Roman" w:cs="Times New Roman"/>
          <w:color w:val="000000"/>
        </w:rPr>
        <w:t xml:space="preserve">: For help renewing your application call </w:t>
      </w:r>
      <w:proofErr w:type="spellStart"/>
      <w:r w:rsidRPr="008B7516">
        <w:rPr>
          <w:rFonts w:ascii="Times New Roman" w:hAnsi="Times New Roman" w:cs="Times New Roman"/>
          <w:color w:val="000000"/>
        </w:rPr>
        <w:t>ActionNYC</w:t>
      </w:r>
      <w:proofErr w:type="spellEnd"/>
      <w:r w:rsidRPr="008B7516">
        <w:rPr>
          <w:rFonts w:ascii="Times New Roman" w:hAnsi="Times New Roman" w:cs="Times New Roman"/>
          <w:color w:val="000000"/>
        </w:rPr>
        <w:t xml:space="preserve"> at 1-800-354-0365 (we may even be able to help you out with the renewal fee.</w:t>
      </w:r>
    </w:p>
    <w:p w:rsidR="0077107D" w:rsidRPr="008B7516" w:rsidRDefault="0077107D" w:rsidP="0077107D">
      <w:pPr>
        <w:numPr>
          <w:ilvl w:val="0"/>
          <w:numId w:val="23"/>
        </w:numPr>
        <w:shd w:val="clear" w:color="auto" w:fill="FFFFFF"/>
        <w:spacing w:after="0" w:line="240" w:lineRule="auto"/>
        <w:rPr>
          <w:rFonts w:ascii="Times New Roman" w:hAnsi="Times New Roman" w:cs="Times New Roman"/>
          <w:color w:val="212121"/>
        </w:rPr>
      </w:pPr>
      <w:r w:rsidRPr="008B7516">
        <w:rPr>
          <w:rFonts w:ascii="Times New Roman" w:hAnsi="Times New Roman" w:cs="Times New Roman"/>
          <w:color w:val="000000"/>
        </w:rPr>
        <w:t>Share this resource: </w:t>
      </w:r>
      <w:hyperlink r:id="rId53" w:tgtFrame="_blank" w:history="1">
        <w:r w:rsidRPr="008B7516">
          <w:rPr>
            <w:rStyle w:val="Hyperlink"/>
            <w:rFonts w:ascii="Times New Roman" w:hAnsi="Times New Roman" w:cs="Times New Roman"/>
          </w:rPr>
          <w:t>https://twitter.com/NYCImmigrants/status/1247633689657454593</w:t>
        </w:r>
      </w:hyperlink>
    </w:p>
    <w:p w:rsidR="0077107D" w:rsidRPr="008B7516" w:rsidRDefault="0077107D" w:rsidP="0077107D">
      <w:pPr>
        <w:numPr>
          <w:ilvl w:val="0"/>
          <w:numId w:val="23"/>
        </w:numPr>
        <w:shd w:val="clear" w:color="auto" w:fill="FFFFFF"/>
        <w:spacing w:after="0" w:line="240" w:lineRule="auto"/>
        <w:rPr>
          <w:rFonts w:ascii="Times New Roman" w:hAnsi="Times New Roman" w:cs="Times New Roman"/>
          <w:color w:val="212121"/>
        </w:rPr>
      </w:pPr>
      <w:r w:rsidRPr="008B7516">
        <w:rPr>
          <w:rFonts w:ascii="Times New Roman" w:hAnsi="Times New Roman" w:cs="Times New Roman"/>
          <w:b/>
          <w:bCs/>
          <w:color w:val="000000"/>
        </w:rPr>
        <w:t>Attention immigrant New Yorkers: Seek care without fear.</w:t>
      </w:r>
    </w:p>
    <w:p w:rsidR="0077107D" w:rsidRPr="008B7516" w:rsidRDefault="0077107D" w:rsidP="0077107D">
      <w:pPr>
        <w:numPr>
          <w:ilvl w:val="1"/>
          <w:numId w:val="24"/>
        </w:numPr>
        <w:shd w:val="clear" w:color="auto" w:fill="FFFFFF"/>
        <w:spacing w:after="0" w:line="240" w:lineRule="auto"/>
        <w:rPr>
          <w:rFonts w:ascii="Times New Roman" w:hAnsi="Times New Roman" w:cs="Times New Roman"/>
          <w:color w:val="212121"/>
        </w:rPr>
      </w:pPr>
      <w:r w:rsidRPr="008B7516">
        <w:rPr>
          <w:rFonts w:ascii="Times New Roman" w:hAnsi="Times New Roman" w:cs="Times New Roman"/>
          <w:color w:val="000000"/>
        </w:rPr>
        <w:t>Use of our health services related to #COVID19 will not be considered under the Public Charge rule and will not impact your ability to apply for a green card or citizenship.</w:t>
      </w:r>
    </w:p>
    <w:p w:rsidR="0077107D" w:rsidRPr="008B7516" w:rsidRDefault="0077107D" w:rsidP="0077107D">
      <w:pPr>
        <w:numPr>
          <w:ilvl w:val="1"/>
          <w:numId w:val="24"/>
        </w:numPr>
        <w:shd w:val="clear" w:color="auto" w:fill="FFFFFF"/>
        <w:spacing w:after="0" w:line="240" w:lineRule="auto"/>
        <w:rPr>
          <w:rFonts w:ascii="Times New Roman" w:hAnsi="Times New Roman" w:cs="Times New Roman"/>
          <w:color w:val="212121"/>
        </w:rPr>
      </w:pPr>
      <w:r w:rsidRPr="008B7516">
        <w:rPr>
          <w:rFonts w:ascii="Times New Roman" w:hAnsi="Times New Roman" w:cs="Times New Roman"/>
          <w:color w:val="000000"/>
        </w:rPr>
        <w:t>More info: http://bit.ly/2ic6qcV</w:t>
      </w:r>
    </w:p>
    <w:p w:rsidR="0077107D" w:rsidRPr="008B7516" w:rsidRDefault="0077107D" w:rsidP="0077107D">
      <w:pPr>
        <w:numPr>
          <w:ilvl w:val="1"/>
          <w:numId w:val="24"/>
        </w:numPr>
        <w:shd w:val="clear" w:color="auto" w:fill="FFFFFF"/>
        <w:spacing w:after="0" w:line="240" w:lineRule="auto"/>
        <w:rPr>
          <w:rFonts w:ascii="Times New Roman" w:hAnsi="Times New Roman" w:cs="Times New Roman"/>
          <w:color w:val="212121"/>
        </w:rPr>
      </w:pPr>
      <w:r w:rsidRPr="008B7516">
        <w:rPr>
          <w:rFonts w:ascii="Times New Roman" w:hAnsi="Times New Roman" w:cs="Times New Roman"/>
          <w:b/>
          <w:bCs/>
          <w:color w:val="000000"/>
          <w:shd w:val="clear" w:color="auto" w:fill="FFFF00"/>
        </w:rPr>
        <w:t>Spread the Word:</w:t>
      </w:r>
      <w:r w:rsidRPr="008B7516">
        <w:rPr>
          <w:rFonts w:ascii="Times New Roman" w:hAnsi="Times New Roman" w:cs="Times New Roman"/>
          <w:b/>
          <w:bCs/>
          <w:color w:val="000000"/>
        </w:rPr>
        <w:t> </w:t>
      </w:r>
      <w:hyperlink r:id="rId54" w:tgtFrame="_blank" w:history="1">
        <w:r w:rsidRPr="008B7516">
          <w:rPr>
            <w:rStyle w:val="Hyperlink"/>
            <w:rFonts w:ascii="Times New Roman" w:hAnsi="Times New Roman" w:cs="Times New Roman"/>
          </w:rPr>
          <w:t>https://twitter.com/NYCHealthSystem/status/1251595115677790209?s=20</w:t>
        </w:r>
      </w:hyperlink>
    </w:p>
    <w:p w:rsidR="0077107D" w:rsidRPr="008B7516" w:rsidRDefault="0077107D" w:rsidP="0077107D">
      <w:pPr>
        <w:numPr>
          <w:ilvl w:val="0"/>
          <w:numId w:val="25"/>
        </w:numPr>
        <w:shd w:val="clear" w:color="auto" w:fill="FFFFFF"/>
        <w:spacing w:after="0" w:line="240" w:lineRule="auto"/>
        <w:rPr>
          <w:rFonts w:ascii="Times New Roman" w:hAnsi="Times New Roman" w:cs="Times New Roman"/>
          <w:color w:val="212121"/>
        </w:rPr>
      </w:pPr>
      <w:r w:rsidRPr="008B7516">
        <w:rPr>
          <w:rFonts w:ascii="Times New Roman" w:hAnsi="Times New Roman" w:cs="Times New Roman"/>
          <w:b/>
          <w:bCs/>
          <w:color w:val="000000"/>
        </w:rPr>
        <w:t>Mayor’s Office of Immigrant Affairs Hotline</w:t>
      </w:r>
    </w:p>
    <w:p w:rsidR="0077107D" w:rsidRPr="008B7516" w:rsidRDefault="0077107D" w:rsidP="0077107D">
      <w:pPr>
        <w:numPr>
          <w:ilvl w:val="1"/>
          <w:numId w:val="26"/>
        </w:numPr>
        <w:shd w:val="clear" w:color="auto" w:fill="FFFFFF"/>
        <w:spacing w:after="0" w:line="240" w:lineRule="auto"/>
        <w:rPr>
          <w:rFonts w:ascii="Times New Roman" w:hAnsi="Times New Roman" w:cs="Times New Roman"/>
          <w:color w:val="212121"/>
        </w:rPr>
      </w:pPr>
      <w:r w:rsidRPr="008B7516">
        <w:rPr>
          <w:rFonts w:ascii="Times New Roman" w:hAnsi="Times New Roman" w:cs="Times New Roman"/>
          <w:color w:val="000000"/>
        </w:rPr>
        <w:t>If you have questions about immigration or how to access City services during the #COVID19 crisis</w:t>
      </w:r>
    </w:p>
    <w:p w:rsidR="0077107D" w:rsidRPr="008B7516" w:rsidRDefault="0077107D" w:rsidP="0077107D">
      <w:pPr>
        <w:numPr>
          <w:ilvl w:val="1"/>
          <w:numId w:val="26"/>
        </w:numPr>
        <w:shd w:val="clear" w:color="auto" w:fill="FFFFFF"/>
        <w:spacing w:after="0" w:line="240" w:lineRule="auto"/>
        <w:rPr>
          <w:rFonts w:ascii="Times New Roman" w:hAnsi="Times New Roman" w:cs="Times New Roman"/>
          <w:color w:val="212121"/>
        </w:rPr>
      </w:pPr>
      <w:r w:rsidRPr="008B7516">
        <w:rPr>
          <w:rFonts w:ascii="Times New Roman" w:hAnsi="Times New Roman" w:cs="Times New Roman"/>
          <w:color w:val="000000"/>
        </w:rPr>
        <w:t>Call our hotline at 212-788-7654 from 9am to 5pm, Monday to Friday,</w:t>
      </w:r>
    </w:p>
    <w:p w:rsidR="0077107D" w:rsidRPr="008B7516" w:rsidRDefault="0077107D" w:rsidP="0077107D">
      <w:pPr>
        <w:numPr>
          <w:ilvl w:val="1"/>
          <w:numId w:val="26"/>
        </w:numPr>
        <w:shd w:val="clear" w:color="auto" w:fill="FFFFFF"/>
        <w:spacing w:after="0" w:line="240" w:lineRule="auto"/>
        <w:rPr>
          <w:rFonts w:ascii="Times New Roman" w:hAnsi="Times New Roman" w:cs="Times New Roman"/>
          <w:color w:val="212121"/>
        </w:rPr>
      </w:pPr>
      <w:r w:rsidRPr="008B7516">
        <w:rPr>
          <w:rFonts w:ascii="Times New Roman" w:hAnsi="Times New Roman" w:cs="Times New Roman"/>
          <w:color w:val="000000"/>
        </w:rPr>
        <w:t>Email to </w:t>
      </w:r>
      <w:hyperlink r:id="rId55" w:tgtFrame="_blank" w:history="1">
        <w:r w:rsidRPr="008B7516">
          <w:rPr>
            <w:rStyle w:val="Hyperlink"/>
            <w:rFonts w:ascii="Times New Roman" w:hAnsi="Times New Roman" w:cs="Times New Roman"/>
          </w:rPr>
          <w:t>AskMOIA@cityhall.nyc.gov</w:t>
        </w:r>
      </w:hyperlink>
    </w:p>
    <w:p w:rsidR="0077107D" w:rsidRPr="008B7516" w:rsidRDefault="0077107D" w:rsidP="0077107D">
      <w:pPr>
        <w:numPr>
          <w:ilvl w:val="1"/>
          <w:numId w:val="26"/>
        </w:numPr>
        <w:shd w:val="clear" w:color="auto" w:fill="FFFFFF"/>
        <w:spacing w:after="0" w:line="240" w:lineRule="auto"/>
        <w:rPr>
          <w:rFonts w:ascii="Times New Roman" w:hAnsi="Times New Roman" w:cs="Times New Roman"/>
          <w:color w:val="212121"/>
        </w:rPr>
      </w:pPr>
      <w:r w:rsidRPr="008B7516">
        <w:rPr>
          <w:rFonts w:ascii="Times New Roman" w:hAnsi="Times New Roman" w:cs="Times New Roman"/>
          <w:b/>
          <w:bCs/>
          <w:color w:val="000000"/>
        </w:rPr>
        <w:t>Spread the word: </w:t>
      </w:r>
      <w:hyperlink r:id="rId56" w:tgtFrame="_blank" w:history="1">
        <w:r w:rsidRPr="008B7516">
          <w:rPr>
            <w:rStyle w:val="Hyperlink"/>
            <w:rFonts w:ascii="Times New Roman" w:hAnsi="Times New Roman" w:cs="Times New Roman"/>
          </w:rPr>
          <w:t>https://twitter.com/NYCImmigrants/status/1251196907914960904?s=20</w:t>
        </w:r>
      </w:hyperlink>
    </w:p>
    <w:p w:rsidR="0077107D" w:rsidRPr="008B7516" w:rsidRDefault="0077107D" w:rsidP="0077107D">
      <w:pPr>
        <w:numPr>
          <w:ilvl w:val="0"/>
          <w:numId w:val="27"/>
        </w:numPr>
        <w:shd w:val="clear" w:color="auto" w:fill="FFFFFF"/>
        <w:spacing w:after="0" w:line="240" w:lineRule="auto"/>
        <w:rPr>
          <w:rFonts w:ascii="Times New Roman" w:hAnsi="Times New Roman" w:cs="Times New Roman"/>
          <w:color w:val="212121"/>
        </w:rPr>
      </w:pPr>
      <w:r w:rsidRPr="008B7516">
        <w:rPr>
          <w:rFonts w:ascii="Times New Roman" w:hAnsi="Times New Roman" w:cs="Times New Roman"/>
          <w:b/>
          <w:bCs/>
          <w:color w:val="000000"/>
        </w:rPr>
        <w:t>Skip the Trip to Access HRA:</w:t>
      </w:r>
    </w:p>
    <w:p w:rsidR="0077107D" w:rsidRPr="008B7516" w:rsidRDefault="0077107D" w:rsidP="0077107D">
      <w:pPr>
        <w:numPr>
          <w:ilvl w:val="1"/>
          <w:numId w:val="27"/>
        </w:numPr>
        <w:shd w:val="clear" w:color="auto" w:fill="FFFFFF"/>
        <w:spacing w:after="0" w:line="240" w:lineRule="auto"/>
        <w:rPr>
          <w:rFonts w:ascii="Times New Roman" w:hAnsi="Times New Roman" w:cs="Times New Roman"/>
          <w:color w:val="212121"/>
        </w:rPr>
      </w:pPr>
      <w:r w:rsidRPr="008B7516">
        <w:rPr>
          <w:rFonts w:ascii="Times New Roman" w:hAnsi="Times New Roman" w:cs="Times New Roman"/>
          <w:color w:val="000000"/>
        </w:rPr>
        <w:t>To help stop the spread of COVID-19, many HRA locations are consolidating until further notice. We are asking New Yorkers to do everything they can through #</w:t>
      </w:r>
      <w:proofErr w:type="spellStart"/>
      <w:r w:rsidRPr="008B7516">
        <w:rPr>
          <w:rFonts w:ascii="Times New Roman" w:hAnsi="Times New Roman" w:cs="Times New Roman"/>
          <w:color w:val="000000"/>
        </w:rPr>
        <w:t>AccessHRA</w:t>
      </w:r>
      <w:proofErr w:type="spellEnd"/>
      <w:r w:rsidRPr="008B7516">
        <w:rPr>
          <w:rFonts w:ascii="Times New Roman" w:hAnsi="Times New Roman" w:cs="Times New Roman"/>
          <w:color w:val="000000"/>
        </w:rPr>
        <w:t xml:space="preserve"> or by calling 311.</w:t>
      </w:r>
    </w:p>
    <w:p w:rsidR="0077107D" w:rsidRPr="008B7516" w:rsidRDefault="0077107D" w:rsidP="0077107D">
      <w:pPr>
        <w:numPr>
          <w:ilvl w:val="1"/>
          <w:numId w:val="28"/>
        </w:numPr>
        <w:shd w:val="clear" w:color="auto" w:fill="FFFFFF"/>
        <w:spacing w:after="0" w:line="240" w:lineRule="auto"/>
        <w:rPr>
          <w:rFonts w:ascii="Times New Roman" w:hAnsi="Times New Roman" w:cs="Times New Roman"/>
          <w:color w:val="212121"/>
        </w:rPr>
      </w:pPr>
      <w:r w:rsidRPr="008B7516">
        <w:rPr>
          <w:rFonts w:ascii="Times New Roman" w:hAnsi="Times New Roman" w:cs="Times New Roman"/>
          <w:b/>
          <w:bCs/>
          <w:color w:val="000000"/>
          <w:shd w:val="clear" w:color="auto" w:fill="FFFF00"/>
        </w:rPr>
        <w:t>Spread the Word</w:t>
      </w:r>
      <w:r w:rsidRPr="008B7516">
        <w:rPr>
          <w:rFonts w:ascii="Times New Roman" w:hAnsi="Times New Roman" w:cs="Times New Roman"/>
          <w:color w:val="000000"/>
        </w:rPr>
        <w:t>: </w:t>
      </w:r>
      <w:hyperlink r:id="rId57" w:tgtFrame="_blank" w:history="1">
        <w:r w:rsidRPr="008B7516">
          <w:rPr>
            <w:rStyle w:val="Hyperlink"/>
            <w:rFonts w:ascii="Times New Roman" w:hAnsi="Times New Roman" w:cs="Times New Roman"/>
          </w:rPr>
          <w:t>https://twitter.com/NYCDHS/status/1244720107365990401</w:t>
        </w:r>
      </w:hyperlink>
    </w:p>
    <w:p w:rsidR="0077107D" w:rsidRPr="008B7516" w:rsidRDefault="0077107D" w:rsidP="0077107D">
      <w:pPr>
        <w:numPr>
          <w:ilvl w:val="0"/>
          <w:numId w:val="29"/>
        </w:numPr>
        <w:shd w:val="clear" w:color="auto" w:fill="FFFFFF"/>
        <w:spacing w:after="0" w:line="240" w:lineRule="auto"/>
        <w:rPr>
          <w:rFonts w:ascii="Times New Roman" w:hAnsi="Times New Roman" w:cs="Times New Roman"/>
          <w:color w:val="212121"/>
        </w:rPr>
      </w:pPr>
      <w:r w:rsidRPr="008B7516">
        <w:rPr>
          <w:rFonts w:ascii="Times New Roman" w:hAnsi="Times New Roman" w:cs="Times New Roman"/>
          <w:b/>
          <w:bCs/>
          <w:color w:val="000000"/>
        </w:rPr>
        <w:t>Volunteer, donate or partner with NYC: </w:t>
      </w:r>
      <w:r w:rsidRPr="008B7516">
        <w:rPr>
          <w:rFonts w:ascii="Times New Roman" w:hAnsi="Times New Roman" w:cs="Times New Roman"/>
          <w:color w:val="000000"/>
        </w:rPr>
        <w:t>nyc.gov/</w:t>
      </w:r>
      <w:proofErr w:type="spellStart"/>
      <w:r w:rsidRPr="008B7516">
        <w:rPr>
          <w:rFonts w:ascii="Times New Roman" w:hAnsi="Times New Roman" w:cs="Times New Roman"/>
          <w:color w:val="000000"/>
        </w:rPr>
        <w:t>helpnow</w:t>
      </w:r>
      <w:proofErr w:type="spellEnd"/>
    </w:p>
    <w:p w:rsidR="0077107D" w:rsidRPr="008B7516" w:rsidRDefault="0077107D" w:rsidP="0077107D">
      <w:pPr>
        <w:numPr>
          <w:ilvl w:val="0"/>
          <w:numId w:val="29"/>
        </w:numPr>
        <w:shd w:val="clear" w:color="auto" w:fill="FFFFFF"/>
        <w:spacing w:after="0" w:line="240" w:lineRule="auto"/>
        <w:rPr>
          <w:rFonts w:ascii="Times New Roman" w:hAnsi="Times New Roman" w:cs="Times New Roman"/>
          <w:color w:val="212121"/>
        </w:rPr>
      </w:pPr>
      <w:r w:rsidRPr="008B7516">
        <w:rPr>
          <w:rFonts w:ascii="Times New Roman" w:hAnsi="Times New Roman" w:cs="Times New Roman"/>
          <w:b/>
          <w:bCs/>
          <w:color w:val="000000"/>
        </w:rPr>
        <w:t>Assistance for Organizations</w:t>
      </w:r>
    </w:p>
    <w:p w:rsidR="0077107D" w:rsidRPr="008B7516" w:rsidRDefault="0077107D" w:rsidP="0077107D">
      <w:pPr>
        <w:numPr>
          <w:ilvl w:val="1"/>
          <w:numId w:val="30"/>
        </w:numPr>
        <w:shd w:val="clear" w:color="auto" w:fill="FFFFFF"/>
        <w:spacing w:after="0" w:line="240" w:lineRule="auto"/>
        <w:rPr>
          <w:rFonts w:ascii="Times New Roman" w:hAnsi="Times New Roman" w:cs="Times New Roman"/>
          <w:color w:val="212121"/>
        </w:rPr>
      </w:pPr>
      <w:r w:rsidRPr="008B7516">
        <w:rPr>
          <w:rFonts w:ascii="Times New Roman" w:hAnsi="Times New Roman" w:cs="Times New Roman"/>
          <w:color w:val="000000"/>
        </w:rPr>
        <w:t>Including healthcare facilities, small businesses, non-profits and more</w:t>
      </w:r>
    </w:p>
    <w:p w:rsidR="0077107D" w:rsidRPr="008B7516" w:rsidRDefault="00437D98" w:rsidP="0077107D">
      <w:pPr>
        <w:numPr>
          <w:ilvl w:val="1"/>
          <w:numId w:val="30"/>
        </w:numPr>
        <w:shd w:val="clear" w:color="auto" w:fill="FFFFFF"/>
        <w:spacing w:after="0" w:line="240" w:lineRule="auto"/>
        <w:rPr>
          <w:rFonts w:ascii="Times New Roman" w:hAnsi="Times New Roman" w:cs="Times New Roman"/>
          <w:color w:val="212121"/>
        </w:rPr>
      </w:pPr>
      <w:hyperlink r:id="rId58" w:tgtFrame="_blank" w:history="1">
        <w:r w:rsidR="0077107D" w:rsidRPr="008B7516">
          <w:rPr>
            <w:rStyle w:val="Hyperlink"/>
            <w:rFonts w:ascii="Times New Roman" w:hAnsi="Times New Roman" w:cs="Times New Roman"/>
          </w:rPr>
          <w:t>https://www1.nyc.gov/site/helpnownyc/get-help/organizations.page</w:t>
        </w:r>
      </w:hyperlink>
    </w:p>
    <w:p w:rsidR="0077107D" w:rsidRPr="008B7516" w:rsidRDefault="0077107D" w:rsidP="0077107D">
      <w:pPr>
        <w:numPr>
          <w:ilvl w:val="0"/>
          <w:numId w:val="31"/>
        </w:numPr>
        <w:shd w:val="clear" w:color="auto" w:fill="FFFFFF"/>
        <w:spacing w:after="0" w:line="240" w:lineRule="auto"/>
        <w:rPr>
          <w:rFonts w:ascii="Times New Roman" w:hAnsi="Times New Roman" w:cs="Times New Roman"/>
          <w:color w:val="212121"/>
        </w:rPr>
      </w:pPr>
      <w:r w:rsidRPr="008B7516">
        <w:rPr>
          <w:rFonts w:ascii="Times New Roman" w:hAnsi="Times New Roman" w:cs="Times New Roman"/>
          <w:b/>
          <w:bCs/>
          <w:color w:val="000000"/>
        </w:rPr>
        <w:t>Services for Domestic and Gender-Based Violence Survivors</w:t>
      </w:r>
    </w:p>
    <w:p w:rsidR="0077107D" w:rsidRPr="008B7516" w:rsidRDefault="0077107D" w:rsidP="0077107D">
      <w:pPr>
        <w:numPr>
          <w:ilvl w:val="1"/>
          <w:numId w:val="32"/>
        </w:numPr>
        <w:shd w:val="clear" w:color="auto" w:fill="FFFFFF"/>
        <w:spacing w:after="0" w:line="240" w:lineRule="auto"/>
        <w:rPr>
          <w:rFonts w:ascii="Times New Roman" w:hAnsi="Times New Roman" w:cs="Times New Roman"/>
          <w:color w:val="212121"/>
        </w:rPr>
      </w:pPr>
      <w:r w:rsidRPr="008B7516">
        <w:rPr>
          <w:rFonts w:ascii="Times New Roman" w:hAnsi="Times New Roman" w:cs="Times New Roman"/>
          <w:color w:val="000000"/>
        </w:rPr>
        <w:t>You are not alone. We understand home is not always safe.</w:t>
      </w:r>
    </w:p>
    <w:p w:rsidR="0077107D" w:rsidRPr="008B7516" w:rsidRDefault="0077107D" w:rsidP="0077107D">
      <w:pPr>
        <w:numPr>
          <w:ilvl w:val="1"/>
          <w:numId w:val="32"/>
        </w:numPr>
        <w:shd w:val="clear" w:color="auto" w:fill="FFFFFF"/>
        <w:spacing w:after="0" w:line="240" w:lineRule="auto"/>
        <w:rPr>
          <w:rFonts w:ascii="Times New Roman" w:hAnsi="Times New Roman" w:cs="Times New Roman"/>
          <w:color w:val="212121"/>
        </w:rPr>
      </w:pPr>
      <w:r w:rsidRPr="008B7516">
        <w:rPr>
          <w:rFonts w:ascii="Times New Roman" w:hAnsi="Times New Roman" w:cs="Times New Roman"/>
          <w:color w:val="000000"/>
        </w:rPr>
        <w:t>For services visit nyc.gov/</w:t>
      </w:r>
      <w:proofErr w:type="spellStart"/>
      <w:r w:rsidRPr="008B7516">
        <w:rPr>
          <w:rFonts w:ascii="Times New Roman" w:hAnsi="Times New Roman" w:cs="Times New Roman"/>
          <w:color w:val="000000"/>
        </w:rPr>
        <w:t>nychope</w:t>
      </w:r>
      <w:proofErr w:type="spellEnd"/>
    </w:p>
    <w:p w:rsidR="0077107D" w:rsidRPr="008B7516" w:rsidRDefault="0077107D" w:rsidP="0077107D">
      <w:pPr>
        <w:numPr>
          <w:ilvl w:val="1"/>
          <w:numId w:val="32"/>
        </w:numPr>
        <w:shd w:val="clear" w:color="auto" w:fill="FFFFFF"/>
        <w:spacing w:after="0" w:line="240" w:lineRule="auto"/>
        <w:rPr>
          <w:rFonts w:ascii="Times New Roman" w:hAnsi="Times New Roman" w:cs="Times New Roman"/>
          <w:color w:val="212121"/>
        </w:rPr>
      </w:pPr>
      <w:r w:rsidRPr="008B7516">
        <w:rPr>
          <w:rFonts w:ascii="Times New Roman" w:hAnsi="Times New Roman" w:cs="Times New Roman"/>
          <w:color w:val="000000"/>
        </w:rPr>
        <w:t>Call NYC’s 24-hour hotline at 1800-621-HOPE or call 911 for emergencies</w:t>
      </w:r>
    </w:p>
    <w:p w:rsidR="0077107D" w:rsidRPr="008B7516" w:rsidRDefault="0077107D" w:rsidP="0077107D">
      <w:pPr>
        <w:numPr>
          <w:ilvl w:val="1"/>
          <w:numId w:val="32"/>
        </w:numPr>
        <w:shd w:val="clear" w:color="auto" w:fill="FFFFFF"/>
        <w:spacing w:after="0" w:line="240" w:lineRule="auto"/>
        <w:rPr>
          <w:rFonts w:ascii="Times New Roman" w:hAnsi="Times New Roman" w:cs="Times New Roman"/>
          <w:color w:val="212121"/>
        </w:rPr>
      </w:pPr>
      <w:r w:rsidRPr="008B7516">
        <w:rPr>
          <w:rFonts w:ascii="Times New Roman" w:hAnsi="Times New Roman" w:cs="Times New Roman"/>
          <w:color w:val="000000"/>
        </w:rPr>
        <w:t>More Resources: </w:t>
      </w:r>
      <w:hyperlink r:id="rId59" w:tgtFrame="_blank" w:history="1">
        <w:r w:rsidRPr="008B7516">
          <w:rPr>
            <w:rStyle w:val="Hyperlink"/>
            <w:rFonts w:ascii="Times New Roman" w:hAnsi="Times New Roman" w:cs="Times New Roman"/>
          </w:rPr>
          <w:t>https://www1.nyc.gov/site/ocdv/get-help/resources-for-survivors-during-covid-19.page</w:t>
        </w:r>
      </w:hyperlink>
    </w:p>
    <w:p w:rsidR="0077107D" w:rsidRPr="008B7516" w:rsidRDefault="0077107D" w:rsidP="0077107D">
      <w:pPr>
        <w:numPr>
          <w:ilvl w:val="0"/>
          <w:numId w:val="33"/>
        </w:numPr>
        <w:shd w:val="clear" w:color="auto" w:fill="FFFFFF"/>
        <w:spacing w:after="0" w:line="240" w:lineRule="auto"/>
        <w:rPr>
          <w:rFonts w:ascii="Times New Roman" w:hAnsi="Times New Roman" w:cs="Times New Roman"/>
          <w:color w:val="212121"/>
        </w:rPr>
      </w:pPr>
      <w:r w:rsidRPr="008B7516">
        <w:rPr>
          <w:rFonts w:ascii="Times New Roman" w:hAnsi="Times New Roman" w:cs="Times New Roman"/>
          <w:b/>
          <w:bCs/>
          <w:color w:val="000000"/>
        </w:rPr>
        <w:t>Freelancers in NYC:</w:t>
      </w:r>
      <w:r w:rsidRPr="008B7516">
        <w:rPr>
          <w:rFonts w:ascii="Times New Roman" w:hAnsi="Times New Roman" w:cs="Times New Roman"/>
          <w:color w:val="000000"/>
        </w:rPr>
        <w:t> If you're facing nonpayment issues, file a complaint:</w:t>
      </w:r>
    </w:p>
    <w:p w:rsidR="0077107D" w:rsidRPr="008B7516" w:rsidRDefault="0077107D" w:rsidP="0077107D">
      <w:pPr>
        <w:numPr>
          <w:ilvl w:val="1"/>
          <w:numId w:val="34"/>
        </w:numPr>
        <w:shd w:val="clear" w:color="auto" w:fill="FFFFFF"/>
        <w:spacing w:after="0" w:line="240" w:lineRule="auto"/>
        <w:rPr>
          <w:rFonts w:ascii="Times New Roman" w:hAnsi="Times New Roman" w:cs="Times New Roman"/>
          <w:color w:val="212121"/>
        </w:rPr>
      </w:pPr>
      <w:r w:rsidRPr="008B7516">
        <w:rPr>
          <w:rFonts w:ascii="Times New Roman" w:hAnsi="Times New Roman" w:cs="Times New Roman"/>
          <w:b/>
          <w:bCs/>
          <w:color w:val="000000"/>
        </w:rPr>
        <w:t>Learn more:</w:t>
      </w:r>
      <w:r w:rsidRPr="008B7516">
        <w:rPr>
          <w:rFonts w:ascii="Times New Roman" w:hAnsi="Times New Roman" w:cs="Times New Roman"/>
          <w:color w:val="000000"/>
        </w:rPr>
        <w:t> https://on.nyc.gov/34hE22g</w:t>
      </w:r>
    </w:p>
    <w:p w:rsidR="0077107D" w:rsidRPr="008B7516" w:rsidRDefault="0077107D" w:rsidP="0077107D">
      <w:pPr>
        <w:numPr>
          <w:ilvl w:val="0"/>
          <w:numId w:val="35"/>
        </w:numPr>
        <w:shd w:val="clear" w:color="auto" w:fill="FFFFFF"/>
        <w:spacing w:after="0" w:line="240" w:lineRule="auto"/>
        <w:rPr>
          <w:rFonts w:ascii="Times New Roman" w:hAnsi="Times New Roman" w:cs="Times New Roman"/>
          <w:color w:val="212121"/>
        </w:rPr>
      </w:pPr>
      <w:r w:rsidRPr="008B7516">
        <w:rPr>
          <w:rFonts w:ascii="Times New Roman" w:hAnsi="Times New Roman" w:cs="Times New Roman"/>
          <w:b/>
          <w:bCs/>
          <w:color w:val="000000"/>
        </w:rPr>
        <w:t>It's ILLEGAL for stores to overcharge you.</w:t>
      </w:r>
    </w:p>
    <w:p w:rsidR="0077107D" w:rsidRPr="008B7516" w:rsidRDefault="0077107D" w:rsidP="0077107D">
      <w:pPr>
        <w:numPr>
          <w:ilvl w:val="1"/>
          <w:numId w:val="36"/>
        </w:numPr>
        <w:shd w:val="clear" w:color="auto" w:fill="FFFFFF"/>
        <w:spacing w:after="0" w:line="240" w:lineRule="auto"/>
        <w:rPr>
          <w:rFonts w:ascii="Times New Roman" w:hAnsi="Times New Roman" w:cs="Times New Roman"/>
          <w:color w:val="212121"/>
        </w:rPr>
      </w:pPr>
      <w:r w:rsidRPr="008B7516">
        <w:rPr>
          <w:rFonts w:ascii="Times New Roman" w:hAnsi="Times New Roman" w:cs="Times New Roman"/>
          <w:color w:val="000000"/>
        </w:rPr>
        <w:t> If you think a store excessively increased the price of items needed to prevent or limit the spread of or treat COVID19 you can:</w:t>
      </w:r>
    </w:p>
    <w:p w:rsidR="0077107D" w:rsidRPr="008B7516" w:rsidRDefault="0077107D" w:rsidP="0077107D">
      <w:pPr>
        <w:numPr>
          <w:ilvl w:val="2"/>
          <w:numId w:val="37"/>
        </w:numPr>
        <w:shd w:val="clear" w:color="auto" w:fill="FFFFFF"/>
        <w:spacing w:after="0" w:line="240" w:lineRule="auto"/>
        <w:rPr>
          <w:rFonts w:ascii="Times New Roman" w:hAnsi="Times New Roman" w:cs="Times New Roman"/>
          <w:color w:val="212121"/>
        </w:rPr>
      </w:pPr>
      <w:r w:rsidRPr="008B7516">
        <w:rPr>
          <w:rFonts w:ascii="Times New Roman" w:hAnsi="Times New Roman" w:cs="Times New Roman"/>
          <w:color w:val="000000"/>
        </w:rPr>
        <w:t>file a complaint at http://on.nyc.gov/overcharge</w:t>
      </w:r>
    </w:p>
    <w:p w:rsidR="0077107D" w:rsidRPr="008B7516" w:rsidRDefault="0077107D" w:rsidP="0077107D">
      <w:pPr>
        <w:numPr>
          <w:ilvl w:val="2"/>
          <w:numId w:val="37"/>
        </w:numPr>
        <w:shd w:val="clear" w:color="auto" w:fill="FFFFFF"/>
        <w:spacing w:after="0" w:line="240" w:lineRule="auto"/>
        <w:rPr>
          <w:rFonts w:ascii="Times New Roman" w:hAnsi="Times New Roman" w:cs="Times New Roman"/>
          <w:color w:val="212121"/>
        </w:rPr>
      </w:pPr>
      <w:r w:rsidRPr="008B7516">
        <w:rPr>
          <w:rFonts w:ascii="Times New Roman" w:hAnsi="Times New Roman" w:cs="Times New Roman"/>
          <w:color w:val="000000"/>
        </w:rPr>
        <w:t>call 311 and say “Overcharge.”</w:t>
      </w:r>
    </w:p>
    <w:p w:rsidR="0077107D" w:rsidRPr="008B7516" w:rsidRDefault="0077107D" w:rsidP="0077107D">
      <w:pPr>
        <w:numPr>
          <w:ilvl w:val="2"/>
          <w:numId w:val="37"/>
        </w:numPr>
        <w:shd w:val="clear" w:color="auto" w:fill="FFFFFF"/>
        <w:spacing w:after="0" w:line="240" w:lineRule="auto"/>
        <w:rPr>
          <w:rFonts w:ascii="Times New Roman" w:hAnsi="Times New Roman" w:cs="Times New Roman"/>
          <w:color w:val="212121"/>
        </w:rPr>
      </w:pPr>
      <w:r w:rsidRPr="008B7516">
        <w:rPr>
          <w:rFonts w:ascii="Times New Roman" w:hAnsi="Times New Roman" w:cs="Times New Roman"/>
          <w:color w:val="000000"/>
        </w:rPr>
        <w:t>Learn more: </w:t>
      </w:r>
      <w:hyperlink r:id="rId60" w:tgtFrame="_blank" w:history="1">
        <w:r w:rsidRPr="008B7516">
          <w:rPr>
            <w:rStyle w:val="Hyperlink"/>
            <w:rFonts w:ascii="Times New Roman" w:hAnsi="Times New Roman" w:cs="Times New Roman"/>
          </w:rPr>
          <w:t>http://on.nyc.gov/39D7Pnj</w:t>
        </w:r>
      </w:hyperlink>
    </w:p>
    <w:p w:rsidR="0077107D" w:rsidRPr="008B7516" w:rsidRDefault="0077107D" w:rsidP="0077107D">
      <w:pPr>
        <w:numPr>
          <w:ilvl w:val="2"/>
          <w:numId w:val="37"/>
        </w:numPr>
        <w:shd w:val="clear" w:color="auto" w:fill="FFFFFF"/>
        <w:spacing w:after="0" w:line="240" w:lineRule="auto"/>
        <w:rPr>
          <w:rFonts w:ascii="Times New Roman" w:hAnsi="Times New Roman" w:cs="Times New Roman"/>
          <w:color w:val="212121"/>
        </w:rPr>
      </w:pPr>
      <w:r w:rsidRPr="008B7516">
        <w:rPr>
          <w:rFonts w:ascii="Times New Roman" w:hAnsi="Times New Roman" w:cs="Times New Roman"/>
          <w:color w:val="000000"/>
        </w:rPr>
        <w:t>Share in multiple languages: </w:t>
      </w:r>
      <w:hyperlink r:id="rId61" w:tgtFrame="_blank" w:history="1">
        <w:r w:rsidRPr="008B7516">
          <w:rPr>
            <w:rStyle w:val="Hyperlink"/>
            <w:rFonts w:ascii="Times New Roman" w:hAnsi="Times New Roman" w:cs="Times New Roman"/>
          </w:rPr>
          <w:t>https://twitter.com/NYCImmigrants/status/1247192425061326852?s=20</w:t>
        </w:r>
      </w:hyperlink>
    </w:p>
    <w:p w:rsidR="0077107D" w:rsidRPr="008B7516" w:rsidRDefault="0077107D" w:rsidP="0077107D">
      <w:pPr>
        <w:numPr>
          <w:ilvl w:val="0"/>
          <w:numId w:val="38"/>
        </w:numPr>
        <w:shd w:val="clear" w:color="auto" w:fill="FFFFFF"/>
        <w:spacing w:after="0" w:line="240" w:lineRule="auto"/>
        <w:rPr>
          <w:rFonts w:ascii="Times New Roman" w:hAnsi="Times New Roman" w:cs="Times New Roman"/>
          <w:color w:val="212121"/>
        </w:rPr>
      </w:pPr>
      <w:r w:rsidRPr="008B7516">
        <w:rPr>
          <w:rFonts w:ascii="Times New Roman" w:hAnsi="Times New Roman" w:cs="Times New Roman"/>
          <w:b/>
          <w:bCs/>
          <w:color w:val="000000"/>
          <w:shd w:val="clear" w:color="auto" w:fill="FFFFFF"/>
        </w:rPr>
        <w:t>New webpage full of resources for New Yorkers with Disabilities during COVID-19.</w:t>
      </w:r>
      <w:r w:rsidRPr="008B7516">
        <w:rPr>
          <w:rFonts w:ascii="Times New Roman" w:hAnsi="Times New Roman" w:cs="Times New Roman"/>
          <w:color w:val="000000"/>
          <w:shd w:val="clear" w:color="auto" w:fill="FFFFFF"/>
        </w:rPr>
        <w:t> For information on Food/Supply Delivery, Social Security/Medicaid Benefits, Home Healthcare Services and more</w:t>
      </w:r>
    </w:p>
    <w:p w:rsidR="0077107D" w:rsidRPr="008B7516" w:rsidRDefault="0077107D" w:rsidP="0077107D">
      <w:pPr>
        <w:numPr>
          <w:ilvl w:val="1"/>
          <w:numId w:val="39"/>
        </w:numPr>
        <w:shd w:val="clear" w:color="auto" w:fill="FFFFFF"/>
        <w:spacing w:after="0" w:line="240" w:lineRule="auto"/>
        <w:rPr>
          <w:rFonts w:ascii="Times New Roman" w:hAnsi="Times New Roman" w:cs="Times New Roman"/>
          <w:color w:val="212121"/>
        </w:rPr>
      </w:pPr>
      <w:r w:rsidRPr="008B7516">
        <w:rPr>
          <w:rFonts w:ascii="Times New Roman" w:hAnsi="Times New Roman" w:cs="Times New Roman"/>
          <w:color w:val="000000"/>
          <w:shd w:val="clear" w:color="auto" w:fill="FFFFFF"/>
        </w:rPr>
        <w:t>visit: </w:t>
      </w:r>
      <w:hyperlink r:id="rId62" w:tgtFrame="_blank" w:history="1">
        <w:r w:rsidRPr="008B7516">
          <w:rPr>
            <w:rStyle w:val="Hyperlink"/>
            <w:rFonts w:ascii="Times New Roman" w:hAnsi="Times New Roman" w:cs="Times New Roman"/>
          </w:rPr>
          <w:t>https://www1.nyc.gov/site/mopd/resources/covid-19-resources-for-people-with-disabilities.page</w:t>
        </w:r>
      </w:hyperlink>
    </w:p>
    <w:p w:rsidR="0077107D" w:rsidRPr="008B7516" w:rsidRDefault="0077107D" w:rsidP="0077107D">
      <w:pPr>
        <w:numPr>
          <w:ilvl w:val="0"/>
          <w:numId w:val="40"/>
        </w:numPr>
        <w:shd w:val="clear" w:color="auto" w:fill="FFFFFF"/>
        <w:spacing w:after="0" w:line="240" w:lineRule="auto"/>
        <w:rPr>
          <w:rFonts w:ascii="Times New Roman" w:hAnsi="Times New Roman" w:cs="Times New Roman"/>
          <w:color w:val="212121"/>
        </w:rPr>
      </w:pPr>
      <w:r w:rsidRPr="008B7516">
        <w:rPr>
          <w:rFonts w:ascii="Times New Roman" w:hAnsi="Times New Roman" w:cs="Times New Roman"/>
          <w:b/>
          <w:bCs/>
          <w:color w:val="000000"/>
        </w:rPr>
        <w:t>Donate money, medical supplies or Personal Protective Equipment for front line workers</w:t>
      </w:r>
    </w:p>
    <w:p w:rsidR="0077107D" w:rsidRPr="008B7516" w:rsidRDefault="00437D98" w:rsidP="0077107D">
      <w:pPr>
        <w:numPr>
          <w:ilvl w:val="1"/>
          <w:numId w:val="41"/>
        </w:numPr>
        <w:shd w:val="clear" w:color="auto" w:fill="FFFFFF"/>
        <w:spacing w:after="0" w:line="240" w:lineRule="auto"/>
        <w:rPr>
          <w:rFonts w:ascii="Times New Roman" w:hAnsi="Times New Roman" w:cs="Times New Roman"/>
          <w:color w:val="212121"/>
        </w:rPr>
      </w:pPr>
      <w:hyperlink r:id="rId63" w:tgtFrame="_blank" w:history="1">
        <w:r w:rsidR="0077107D" w:rsidRPr="008B7516">
          <w:rPr>
            <w:rStyle w:val="Hyperlink"/>
            <w:rFonts w:ascii="Times New Roman" w:hAnsi="Times New Roman" w:cs="Times New Roman"/>
          </w:rPr>
          <w:t>https://www1.nyc.gov/site/helpnownyc/give-help/donate.page</w:t>
        </w:r>
      </w:hyperlink>
    </w:p>
    <w:p w:rsidR="0077107D" w:rsidRPr="008B7516" w:rsidRDefault="0077107D" w:rsidP="0077107D">
      <w:pPr>
        <w:numPr>
          <w:ilvl w:val="0"/>
          <w:numId w:val="42"/>
        </w:numPr>
        <w:shd w:val="clear" w:color="auto" w:fill="FFFFFF"/>
        <w:spacing w:after="0" w:line="240" w:lineRule="auto"/>
        <w:rPr>
          <w:rFonts w:ascii="Times New Roman" w:hAnsi="Times New Roman" w:cs="Times New Roman"/>
          <w:color w:val="212121"/>
        </w:rPr>
      </w:pPr>
      <w:r w:rsidRPr="008B7516">
        <w:rPr>
          <w:rFonts w:ascii="Times New Roman" w:hAnsi="Times New Roman" w:cs="Times New Roman"/>
          <w:b/>
          <w:bCs/>
          <w:color w:val="000000"/>
        </w:rPr>
        <w:t>Affected by COVID19? Find out what benefits you may qualify for and more</w:t>
      </w:r>
    </w:p>
    <w:p w:rsidR="0077107D" w:rsidRPr="008B7516" w:rsidRDefault="0077107D" w:rsidP="0077107D">
      <w:pPr>
        <w:numPr>
          <w:ilvl w:val="1"/>
          <w:numId w:val="43"/>
        </w:numPr>
        <w:shd w:val="clear" w:color="auto" w:fill="FFFFFF"/>
        <w:spacing w:after="0" w:line="240" w:lineRule="auto"/>
        <w:rPr>
          <w:rFonts w:ascii="Times New Roman" w:hAnsi="Times New Roman" w:cs="Times New Roman"/>
          <w:color w:val="212121"/>
        </w:rPr>
      </w:pPr>
      <w:r w:rsidRPr="008B7516">
        <w:rPr>
          <w:rFonts w:ascii="Times New Roman" w:hAnsi="Times New Roman" w:cs="Times New Roman"/>
          <w:color w:val="0000FF"/>
        </w:rPr>
        <w:t>English </w:t>
      </w:r>
      <w:hyperlink r:id="rId64" w:tgtFrame="_blank" w:history="1">
        <w:r w:rsidRPr="008B7516">
          <w:rPr>
            <w:rStyle w:val="Hyperlink"/>
            <w:rFonts w:ascii="Times New Roman" w:hAnsi="Times New Roman" w:cs="Times New Roman"/>
          </w:rPr>
          <w:t>https://access.nyc.gov/coronavirus-covid-19-updates/</w:t>
        </w:r>
      </w:hyperlink>
    </w:p>
    <w:p w:rsidR="0077107D" w:rsidRPr="008B7516" w:rsidRDefault="0077107D" w:rsidP="0077107D">
      <w:pPr>
        <w:numPr>
          <w:ilvl w:val="1"/>
          <w:numId w:val="43"/>
        </w:numPr>
        <w:shd w:val="clear" w:color="auto" w:fill="FFFFFF"/>
        <w:spacing w:after="0" w:line="240" w:lineRule="auto"/>
        <w:rPr>
          <w:rFonts w:ascii="Times New Roman" w:hAnsi="Times New Roman" w:cs="Times New Roman"/>
          <w:color w:val="212121"/>
        </w:rPr>
      </w:pPr>
      <w:r w:rsidRPr="008B7516">
        <w:rPr>
          <w:rFonts w:ascii="Times New Roman" w:hAnsi="Times New Roman" w:cs="Times New Roman"/>
          <w:color w:val="000000"/>
        </w:rPr>
        <w:t>More resources are here as well: </w:t>
      </w:r>
      <w:hyperlink r:id="rId65" w:tgtFrame="_blank" w:history="1">
        <w:r w:rsidRPr="008B7516">
          <w:rPr>
            <w:rStyle w:val="Hyperlink"/>
            <w:rFonts w:ascii="Times New Roman" w:hAnsi="Times New Roman" w:cs="Times New Roman"/>
          </w:rPr>
          <w:t>https://www1.nyc.gov/site/helpnownyc/get-help/individuals.page</w:t>
        </w:r>
      </w:hyperlink>
    </w:p>
    <w:p w:rsidR="0077107D" w:rsidRPr="008B7516" w:rsidRDefault="0077107D" w:rsidP="0077107D">
      <w:pPr>
        <w:numPr>
          <w:ilvl w:val="0"/>
          <w:numId w:val="44"/>
        </w:numPr>
        <w:shd w:val="clear" w:color="auto" w:fill="FFFFFF"/>
        <w:spacing w:after="0" w:line="240" w:lineRule="auto"/>
        <w:rPr>
          <w:rFonts w:ascii="Times New Roman" w:hAnsi="Times New Roman" w:cs="Times New Roman"/>
          <w:color w:val="212121"/>
        </w:rPr>
      </w:pPr>
      <w:r w:rsidRPr="008B7516">
        <w:rPr>
          <w:rFonts w:ascii="Times New Roman" w:hAnsi="Times New Roman" w:cs="Times New Roman"/>
          <w:b/>
          <w:bCs/>
          <w:color w:val="000000"/>
        </w:rPr>
        <w:t>Has your financial situation changed due to #COVID19</w:t>
      </w:r>
      <w:r w:rsidRPr="008B7516">
        <w:rPr>
          <w:rFonts w:ascii="Times New Roman" w:hAnsi="Times New Roman" w:cs="Times New Roman"/>
          <w:color w:val="000000"/>
        </w:rPr>
        <w:t>?</w:t>
      </w:r>
    </w:p>
    <w:p w:rsidR="0077107D" w:rsidRPr="008B7516" w:rsidRDefault="0077107D" w:rsidP="0077107D">
      <w:pPr>
        <w:pStyle w:val="ListParagraph"/>
        <w:numPr>
          <w:ilvl w:val="1"/>
          <w:numId w:val="44"/>
        </w:numPr>
        <w:shd w:val="clear" w:color="auto" w:fill="FFFFFF"/>
        <w:rPr>
          <w:rFonts w:ascii="Times New Roman" w:hAnsi="Times New Roman" w:cs="Times New Roman"/>
          <w:color w:val="212121"/>
        </w:rPr>
      </w:pPr>
      <w:r w:rsidRPr="008B7516">
        <w:rPr>
          <w:rFonts w:ascii="Times New Roman" w:hAnsi="Times New Roman" w:cs="Times New Roman"/>
          <w:color w:val="000000"/>
        </w:rPr>
        <w:t>NYC Financial Empowerment Center counselors are available to support you over the phone with free financial counseling – it’s secure and confidential.</w:t>
      </w:r>
    </w:p>
    <w:p w:rsidR="0077107D" w:rsidRPr="008B7516" w:rsidRDefault="0077107D" w:rsidP="0077107D">
      <w:pPr>
        <w:numPr>
          <w:ilvl w:val="1"/>
          <w:numId w:val="45"/>
        </w:numPr>
        <w:shd w:val="clear" w:color="auto" w:fill="FFFFFF"/>
        <w:spacing w:after="0" w:line="240" w:lineRule="auto"/>
        <w:rPr>
          <w:rFonts w:ascii="Times New Roman" w:hAnsi="Times New Roman" w:cs="Times New Roman"/>
          <w:color w:val="212121"/>
        </w:rPr>
      </w:pPr>
      <w:r w:rsidRPr="008B7516">
        <w:rPr>
          <w:rFonts w:ascii="Times New Roman" w:hAnsi="Times New Roman" w:cs="Times New Roman"/>
          <w:color w:val="000000"/>
        </w:rPr>
        <w:t>Book an appointment at http://nyc.gov/TalkMoney</w:t>
      </w:r>
    </w:p>
    <w:p w:rsidR="0077107D" w:rsidRPr="008B7516" w:rsidRDefault="0077107D" w:rsidP="0077107D">
      <w:pPr>
        <w:numPr>
          <w:ilvl w:val="0"/>
          <w:numId w:val="46"/>
        </w:numPr>
        <w:shd w:val="clear" w:color="auto" w:fill="FFFFFF"/>
        <w:spacing w:after="0" w:line="240" w:lineRule="auto"/>
        <w:rPr>
          <w:rFonts w:ascii="Times New Roman" w:hAnsi="Times New Roman" w:cs="Times New Roman"/>
          <w:color w:val="212121"/>
        </w:rPr>
      </w:pPr>
      <w:r w:rsidRPr="008B7516">
        <w:rPr>
          <w:rFonts w:ascii="Times New Roman" w:hAnsi="Times New Roman" w:cs="Times New Roman"/>
          <w:b/>
          <w:bCs/>
          <w:color w:val="000000"/>
        </w:rPr>
        <w:t>Mental Health Support New Yorkers Can Access While Staying Home</w:t>
      </w:r>
    </w:p>
    <w:p w:rsidR="0077107D" w:rsidRPr="008B7516" w:rsidRDefault="0077107D" w:rsidP="0077107D">
      <w:pPr>
        <w:numPr>
          <w:ilvl w:val="1"/>
          <w:numId w:val="47"/>
        </w:numPr>
        <w:shd w:val="clear" w:color="auto" w:fill="FFFFFF"/>
        <w:spacing w:after="0" w:line="240" w:lineRule="auto"/>
        <w:rPr>
          <w:rFonts w:ascii="Times New Roman" w:hAnsi="Times New Roman" w:cs="Times New Roman"/>
          <w:color w:val="212121"/>
        </w:rPr>
      </w:pPr>
      <w:r w:rsidRPr="008B7516">
        <w:rPr>
          <w:rFonts w:ascii="Times New Roman" w:hAnsi="Times New Roman" w:cs="Times New Roman"/>
          <w:color w:val="000000"/>
        </w:rPr>
        <w:t>Resources and a 24/7 hotline at nyc.gov/</w:t>
      </w:r>
      <w:proofErr w:type="spellStart"/>
      <w:r w:rsidRPr="008B7516">
        <w:rPr>
          <w:rFonts w:ascii="Times New Roman" w:hAnsi="Times New Roman" w:cs="Times New Roman"/>
          <w:color w:val="000000"/>
        </w:rPr>
        <w:t>nycwell</w:t>
      </w:r>
      <w:proofErr w:type="spellEnd"/>
    </w:p>
    <w:p w:rsidR="0077107D" w:rsidRPr="008B7516" w:rsidRDefault="0077107D" w:rsidP="0077107D">
      <w:pPr>
        <w:numPr>
          <w:ilvl w:val="1"/>
          <w:numId w:val="47"/>
        </w:numPr>
        <w:shd w:val="clear" w:color="auto" w:fill="FFFFFF"/>
        <w:spacing w:after="0" w:line="240" w:lineRule="auto"/>
        <w:rPr>
          <w:rFonts w:ascii="Times New Roman" w:hAnsi="Times New Roman" w:cs="Times New Roman"/>
          <w:color w:val="212121"/>
        </w:rPr>
      </w:pPr>
      <w:r w:rsidRPr="008B7516">
        <w:rPr>
          <w:rFonts w:ascii="Times New Roman" w:hAnsi="Times New Roman" w:cs="Times New Roman"/>
          <w:color w:val="000000"/>
        </w:rPr>
        <w:t>A free resource guide for all New Yorkers as well as services tailored to the needs of aging New Yorkers, veterans, students and young people, and people harmed by violence, crime or abuse : </w:t>
      </w:r>
      <w:hyperlink r:id="rId66" w:tgtFrame="_blank" w:history="1">
        <w:r w:rsidRPr="008B7516">
          <w:rPr>
            <w:rStyle w:val="Hyperlink"/>
            <w:rFonts w:ascii="Times New Roman" w:hAnsi="Times New Roman" w:cs="Times New Roman"/>
          </w:rPr>
          <w:t>https://thrivenyc.cityofnewyork.us/mental_health_support_while_home</w:t>
        </w:r>
      </w:hyperlink>
    </w:p>
    <w:p w:rsidR="0077107D" w:rsidRPr="008B7516" w:rsidRDefault="0077107D" w:rsidP="0077107D">
      <w:pPr>
        <w:numPr>
          <w:ilvl w:val="0"/>
          <w:numId w:val="48"/>
        </w:numPr>
        <w:shd w:val="clear" w:color="auto" w:fill="FFFFFF"/>
        <w:spacing w:after="0" w:line="240" w:lineRule="auto"/>
        <w:rPr>
          <w:rFonts w:ascii="Times New Roman" w:hAnsi="Times New Roman" w:cs="Times New Roman"/>
          <w:color w:val="212121"/>
        </w:rPr>
      </w:pPr>
      <w:r w:rsidRPr="008B7516">
        <w:rPr>
          <w:rFonts w:ascii="Times New Roman" w:hAnsi="Times New Roman" w:cs="Times New Roman"/>
          <w:b/>
          <w:bCs/>
          <w:color w:val="000000"/>
        </w:rPr>
        <w:t>Stop the spread of misinformation about COVID19 and stand against stigma.</w:t>
      </w:r>
    </w:p>
    <w:p w:rsidR="0077107D" w:rsidRPr="008B7516" w:rsidRDefault="0077107D" w:rsidP="0077107D">
      <w:pPr>
        <w:numPr>
          <w:ilvl w:val="1"/>
          <w:numId w:val="49"/>
        </w:numPr>
        <w:shd w:val="clear" w:color="auto" w:fill="FFFFFF"/>
        <w:spacing w:after="0" w:line="240" w:lineRule="auto"/>
        <w:rPr>
          <w:rFonts w:ascii="Times New Roman" w:hAnsi="Times New Roman" w:cs="Times New Roman"/>
          <w:color w:val="212121"/>
        </w:rPr>
      </w:pPr>
      <w:r w:rsidRPr="008B7516">
        <w:rPr>
          <w:rFonts w:ascii="Times New Roman" w:hAnsi="Times New Roman" w:cs="Times New Roman"/>
          <w:color w:val="000000"/>
        </w:rPr>
        <w:t>If you have been harassed or discriminated against due to race, national origin, age, or disability, contact NYC Commission on Human Rights by calling 311.</w:t>
      </w:r>
    </w:p>
    <w:p w:rsidR="0077107D" w:rsidRPr="008B7516" w:rsidRDefault="0077107D" w:rsidP="0077107D">
      <w:pPr>
        <w:numPr>
          <w:ilvl w:val="1"/>
          <w:numId w:val="49"/>
        </w:numPr>
        <w:shd w:val="clear" w:color="auto" w:fill="FFFFFF"/>
        <w:spacing w:after="0" w:line="240" w:lineRule="auto"/>
        <w:rPr>
          <w:rFonts w:ascii="Times New Roman" w:hAnsi="Times New Roman" w:cs="Times New Roman"/>
          <w:color w:val="212121"/>
        </w:rPr>
      </w:pPr>
      <w:r w:rsidRPr="008B7516">
        <w:rPr>
          <w:rFonts w:ascii="Times New Roman" w:hAnsi="Times New Roman" w:cs="Times New Roman"/>
          <w:color w:val="000000"/>
        </w:rPr>
        <w:t>Call 911 if you are a victim of or witness a hate crime.</w:t>
      </w:r>
    </w:p>
    <w:p w:rsidR="0077107D" w:rsidRPr="008B7516" w:rsidRDefault="0077107D" w:rsidP="0077107D">
      <w:pPr>
        <w:numPr>
          <w:ilvl w:val="1"/>
          <w:numId w:val="49"/>
        </w:numPr>
        <w:shd w:val="clear" w:color="auto" w:fill="FFFFFF"/>
        <w:spacing w:after="0" w:line="240" w:lineRule="auto"/>
        <w:rPr>
          <w:rFonts w:ascii="Times New Roman" w:hAnsi="Times New Roman" w:cs="Times New Roman"/>
          <w:color w:val="212121"/>
        </w:rPr>
      </w:pPr>
      <w:r w:rsidRPr="008B7516">
        <w:rPr>
          <w:rFonts w:ascii="Times New Roman" w:hAnsi="Times New Roman" w:cs="Times New Roman"/>
          <w:color w:val="000000"/>
        </w:rPr>
        <w:t>Head to http://nyc.gov/stopcovidhate</w:t>
      </w:r>
    </w:p>
    <w:p w:rsidR="0077107D" w:rsidRPr="008B7516" w:rsidRDefault="0077107D" w:rsidP="0077107D">
      <w:pPr>
        <w:numPr>
          <w:ilvl w:val="1"/>
          <w:numId w:val="49"/>
        </w:numPr>
        <w:shd w:val="clear" w:color="auto" w:fill="FFFFFF"/>
        <w:spacing w:after="0" w:line="240" w:lineRule="auto"/>
        <w:rPr>
          <w:rFonts w:ascii="Times New Roman" w:hAnsi="Times New Roman" w:cs="Times New Roman"/>
          <w:color w:val="212121"/>
        </w:rPr>
      </w:pPr>
      <w:r w:rsidRPr="008B7516">
        <w:rPr>
          <w:rFonts w:ascii="Times New Roman" w:hAnsi="Times New Roman" w:cs="Times New Roman"/>
          <w:color w:val="000000"/>
        </w:rPr>
        <w:t>Spread the word: </w:t>
      </w:r>
      <w:r w:rsidRPr="008B7516">
        <w:rPr>
          <w:rFonts w:ascii="Times New Roman" w:hAnsi="Times New Roman" w:cs="Times New Roman"/>
        </w:rPr>
        <w:t>https://twitter.com/NYCCHR/status/1247559624951300097?s=20</w:t>
      </w:r>
    </w:p>
    <w:p w:rsidR="0077107D" w:rsidRPr="008B7516" w:rsidRDefault="0077107D" w:rsidP="0077107D">
      <w:pPr>
        <w:numPr>
          <w:ilvl w:val="0"/>
          <w:numId w:val="50"/>
        </w:numPr>
        <w:shd w:val="clear" w:color="auto" w:fill="FFFFFF"/>
        <w:spacing w:after="0" w:line="240" w:lineRule="auto"/>
        <w:rPr>
          <w:rFonts w:ascii="Times New Roman" w:hAnsi="Times New Roman" w:cs="Times New Roman"/>
          <w:color w:val="212121"/>
        </w:rPr>
      </w:pPr>
      <w:r w:rsidRPr="008B7516">
        <w:rPr>
          <w:rFonts w:ascii="Times New Roman" w:hAnsi="Times New Roman" w:cs="Times New Roman"/>
          <w:b/>
          <w:bCs/>
          <w:color w:val="000000"/>
        </w:rPr>
        <w:t>Many city services are available to all New Yorkers no matter what your immigration status is and regardless of your ability to pay.</w:t>
      </w:r>
    </w:p>
    <w:p w:rsidR="0077107D" w:rsidRPr="008B7516" w:rsidRDefault="0077107D" w:rsidP="0077107D">
      <w:pPr>
        <w:numPr>
          <w:ilvl w:val="1"/>
          <w:numId w:val="51"/>
        </w:numPr>
        <w:shd w:val="clear" w:color="auto" w:fill="FFFFFF"/>
        <w:spacing w:after="0" w:line="240" w:lineRule="auto"/>
        <w:rPr>
          <w:rFonts w:ascii="Times New Roman" w:hAnsi="Times New Roman" w:cs="Times New Roman"/>
          <w:color w:val="212121"/>
        </w:rPr>
      </w:pPr>
      <w:r w:rsidRPr="008B7516">
        <w:rPr>
          <w:rFonts w:ascii="Times New Roman" w:hAnsi="Times New Roman" w:cs="Times New Roman"/>
          <w:color w:val="000000"/>
        </w:rPr>
        <w:t> Visit the Mayor’s Office of Immigrant Affairs’ COVID-19 resource guide for immigrant communities during the COVID-19 pandemic</w:t>
      </w:r>
    </w:p>
    <w:p w:rsidR="0077107D" w:rsidRPr="008B7516" w:rsidRDefault="0077107D" w:rsidP="0077107D">
      <w:pPr>
        <w:numPr>
          <w:ilvl w:val="1"/>
          <w:numId w:val="51"/>
        </w:numPr>
        <w:shd w:val="clear" w:color="auto" w:fill="FFFFFF"/>
        <w:spacing w:after="0" w:line="240" w:lineRule="auto"/>
        <w:rPr>
          <w:rFonts w:ascii="Times New Roman" w:hAnsi="Times New Roman" w:cs="Times New Roman"/>
          <w:color w:val="212121"/>
        </w:rPr>
      </w:pPr>
      <w:r w:rsidRPr="008B7516">
        <w:rPr>
          <w:rFonts w:ascii="Times New Roman" w:hAnsi="Times New Roman" w:cs="Times New Roman"/>
          <w:color w:val="000000"/>
        </w:rPr>
        <w:t>Information is available in multiple languages: nyc.gov/immigrants/coronavirus  </w:t>
      </w:r>
    </w:p>
    <w:p w:rsidR="0077107D" w:rsidRPr="008B7516" w:rsidRDefault="0077107D" w:rsidP="0077107D">
      <w:pPr>
        <w:numPr>
          <w:ilvl w:val="0"/>
          <w:numId w:val="52"/>
        </w:numPr>
        <w:shd w:val="clear" w:color="auto" w:fill="FFFFFF"/>
        <w:spacing w:after="0" w:line="240" w:lineRule="auto"/>
        <w:rPr>
          <w:rFonts w:ascii="Times New Roman" w:hAnsi="Times New Roman" w:cs="Times New Roman"/>
          <w:color w:val="212121"/>
        </w:rPr>
      </w:pPr>
      <w:r w:rsidRPr="008B7516">
        <w:rPr>
          <w:rFonts w:ascii="Times New Roman" w:hAnsi="Times New Roman" w:cs="Times New Roman"/>
          <w:b/>
          <w:bCs/>
          <w:color w:val="000000"/>
        </w:rPr>
        <w:t>To access SNAP online ordering</w:t>
      </w:r>
    </w:p>
    <w:p w:rsidR="0077107D" w:rsidRPr="008B7516" w:rsidRDefault="0077107D" w:rsidP="0077107D">
      <w:pPr>
        <w:numPr>
          <w:ilvl w:val="1"/>
          <w:numId w:val="53"/>
        </w:numPr>
        <w:shd w:val="clear" w:color="auto" w:fill="FFFFFF"/>
        <w:spacing w:after="0" w:line="240" w:lineRule="auto"/>
        <w:rPr>
          <w:rFonts w:ascii="Times New Roman" w:hAnsi="Times New Roman" w:cs="Times New Roman"/>
          <w:color w:val="212121"/>
        </w:rPr>
      </w:pPr>
      <w:r w:rsidRPr="008B7516">
        <w:rPr>
          <w:rFonts w:ascii="Times New Roman" w:hAnsi="Times New Roman" w:cs="Times New Roman"/>
          <w:color w:val="000000"/>
        </w:rPr>
        <w:t>Go to</w:t>
      </w:r>
      <w:r w:rsidRPr="008B7516">
        <w:rPr>
          <w:rFonts w:ascii="Times New Roman" w:hAnsi="Times New Roman" w:cs="Times New Roman"/>
          <w:b/>
          <w:bCs/>
          <w:color w:val="000000"/>
        </w:rPr>
        <w:t> </w:t>
      </w:r>
      <w:hyperlink r:id="rId67" w:tgtFrame="_blank" w:history="1">
        <w:r w:rsidRPr="008B7516">
          <w:rPr>
            <w:rStyle w:val="Hyperlink"/>
            <w:rFonts w:ascii="Times New Roman" w:hAnsi="Times New Roman" w:cs="Times New Roman"/>
          </w:rPr>
          <w:t>https://www1.nyc.gov/site/hra/help/snap-online-shopping.page</w:t>
        </w:r>
      </w:hyperlink>
    </w:p>
    <w:p w:rsidR="0077107D" w:rsidRPr="008B7516" w:rsidRDefault="0077107D" w:rsidP="0077107D">
      <w:pPr>
        <w:numPr>
          <w:ilvl w:val="0"/>
          <w:numId w:val="54"/>
        </w:numPr>
        <w:shd w:val="clear" w:color="auto" w:fill="FFFFFF"/>
        <w:spacing w:after="0" w:line="240" w:lineRule="auto"/>
        <w:rPr>
          <w:rFonts w:ascii="Times New Roman" w:hAnsi="Times New Roman" w:cs="Times New Roman"/>
          <w:color w:val="212121"/>
        </w:rPr>
      </w:pPr>
      <w:r w:rsidRPr="008B7516">
        <w:rPr>
          <w:rFonts w:ascii="Times New Roman" w:hAnsi="Times New Roman" w:cs="Times New Roman"/>
          <w:b/>
          <w:bCs/>
          <w:color w:val="000000"/>
        </w:rPr>
        <w:t>COVID-19 Resources for NYCHA residents</w:t>
      </w:r>
    </w:p>
    <w:p w:rsidR="0077107D" w:rsidRPr="008B7516" w:rsidRDefault="0077107D" w:rsidP="0077107D">
      <w:pPr>
        <w:numPr>
          <w:ilvl w:val="1"/>
          <w:numId w:val="55"/>
        </w:numPr>
        <w:shd w:val="clear" w:color="auto" w:fill="FFFFFF"/>
        <w:spacing w:after="0" w:line="240" w:lineRule="auto"/>
        <w:rPr>
          <w:rFonts w:ascii="Times New Roman" w:hAnsi="Times New Roman" w:cs="Times New Roman"/>
          <w:color w:val="212121"/>
        </w:rPr>
      </w:pPr>
      <w:r w:rsidRPr="008B7516">
        <w:rPr>
          <w:rFonts w:ascii="Times New Roman" w:hAnsi="Times New Roman" w:cs="Times New Roman"/>
          <w:color w:val="000000"/>
        </w:rPr>
        <w:t>Go to </w:t>
      </w:r>
      <w:hyperlink r:id="rId68" w:tgtFrame="_blank" w:history="1">
        <w:r w:rsidRPr="008B7516">
          <w:rPr>
            <w:rStyle w:val="Hyperlink"/>
            <w:rFonts w:ascii="Times New Roman" w:hAnsi="Times New Roman" w:cs="Times New Roman"/>
          </w:rPr>
          <w:t>http://on.nyc.gov/nycha-covid-19-resources</w:t>
        </w:r>
      </w:hyperlink>
      <w:r w:rsidRPr="008B7516">
        <w:rPr>
          <w:rFonts w:ascii="Times New Roman" w:hAnsi="Times New Roman" w:cs="Times New Roman"/>
          <w:color w:val="000000"/>
        </w:rPr>
        <w:t> </w:t>
      </w:r>
    </w:p>
    <w:p w:rsidR="0077107D" w:rsidRPr="008B7516" w:rsidRDefault="0077107D" w:rsidP="0077107D">
      <w:pPr>
        <w:numPr>
          <w:ilvl w:val="0"/>
          <w:numId w:val="56"/>
        </w:numPr>
        <w:shd w:val="clear" w:color="auto" w:fill="FFFFFF"/>
        <w:spacing w:after="0" w:line="240" w:lineRule="auto"/>
        <w:rPr>
          <w:rFonts w:ascii="Times New Roman" w:hAnsi="Times New Roman" w:cs="Times New Roman"/>
          <w:color w:val="212121"/>
        </w:rPr>
      </w:pPr>
      <w:r w:rsidRPr="008B7516">
        <w:rPr>
          <w:rFonts w:ascii="Times New Roman" w:hAnsi="Times New Roman" w:cs="Times New Roman"/>
          <w:b/>
          <w:bCs/>
          <w:color w:val="000000"/>
        </w:rPr>
        <w:t>If you believe an employer is violating either existing labor laws or recently issued executive orders:</w:t>
      </w:r>
    </w:p>
    <w:p w:rsidR="0077107D" w:rsidRPr="008B7516" w:rsidRDefault="0077107D" w:rsidP="0077107D">
      <w:pPr>
        <w:numPr>
          <w:ilvl w:val="1"/>
          <w:numId w:val="57"/>
        </w:numPr>
        <w:shd w:val="clear" w:color="auto" w:fill="FFFFFF"/>
        <w:spacing w:after="0" w:line="240" w:lineRule="auto"/>
        <w:rPr>
          <w:rFonts w:ascii="Times New Roman" w:hAnsi="Times New Roman" w:cs="Times New Roman"/>
          <w:color w:val="212121"/>
        </w:rPr>
      </w:pPr>
      <w:r w:rsidRPr="008B7516">
        <w:rPr>
          <w:rFonts w:ascii="Times New Roman" w:hAnsi="Times New Roman" w:cs="Times New Roman"/>
          <w:color w:val="000000"/>
        </w:rPr>
        <w:t>Contact 311 or the New York State Attorney General at (212) 416-8700 or Labor.Bureau@ag.ny.gov to report them.</w:t>
      </w:r>
    </w:p>
    <w:p w:rsidR="0077107D" w:rsidRPr="008B7516" w:rsidRDefault="0077107D" w:rsidP="0077107D">
      <w:pPr>
        <w:numPr>
          <w:ilvl w:val="1"/>
          <w:numId w:val="57"/>
        </w:numPr>
        <w:shd w:val="clear" w:color="auto" w:fill="FFFFFF"/>
        <w:spacing w:after="0" w:line="240" w:lineRule="auto"/>
        <w:rPr>
          <w:rFonts w:ascii="Times New Roman" w:hAnsi="Times New Roman" w:cs="Times New Roman"/>
          <w:color w:val="212121"/>
        </w:rPr>
      </w:pPr>
      <w:r w:rsidRPr="008B7516">
        <w:rPr>
          <w:rFonts w:ascii="Times New Roman" w:hAnsi="Times New Roman" w:cs="Times New Roman"/>
          <w:color w:val="000000"/>
        </w:rPr>
        <w:t>Learn more: </w:t>
      </w:r>
      <w:hyperlink r:id="rId69" w:tgtFrame="_blank" w:history="1">
        <w:r w:rsidRPr="008B7516">
          <w:rPr>
            <w:rStyle w:val="Hyperlink"/>
            <w:rFonts w:ascii="Times New Roman" w:hAnsi="Times New Roman" w:cs="Times New Roman"/>
          </w:rPr>
          <w:t>https://www1.nyc.gov/site/dca/workers/worker-rights.page</w:t>
        </w:r>
      </w:hyperlink>
    </w:p>
    <w:p w:rsidR="0077107D" w:rsidRPr="008B7516" w:rsidRDefault="0077107D" w:rsidP="0077107D">
      <w:pPr>
        <w:numPr>
          <w:ilvl w:val="0"/>
          <w:numId w:val="58"/>
        </w:numPr>
        <w:shd w:val="clear" w:color="auto" w:fill="FFFFFF"/>
        <w:spacing w:after="0" w:line="240" w:lineRule="auto"/>
        <w:rPr>
          <w:rFonts w:ascii="Times New Roman" w:hAnsi="Times New Roman" w:cs="Times New Roman"/>
          <w:color w:val="212121"/>
        </w:rPr>
      </w:pPr>
      <w:r w:rsidRPr="008B7516">
        <w:rPr>
          <w:rFonts w:ascii="Times New Roman" w:hAnsi="Times New Roman" w:cs="Times New Roman"/>
          <w:b/>
          <w:bCs/>
          <w:color w:val="000000"/>
        </w:rPr>
        <w:t>Learn more about COVID-19, or coronavirus, in American Sign Language</w:t>
      </w:r>
      <w:r w:rsidRPr="008B7516">
        <w:rPr>
          <w:rFonts w:ascii="Times New Roman" w:hAnsi="Times New Roman" w:cs="Times New Roman"/>
          <w:color w:val="000000"/>
        </w:rPr>
        <w:t>.</w:t>
      </w:r>
    </w:p>
    <w:p w:rsidR="0077107D" w:rsidRPr="008B7516" w:rsidRDefault="0077107D" w:rsidP="0077107D">
      <w:pPr>
        <w:numPr>
          <w:ilvl w:val="1"/>
          <w:numId w:val="59"/>
        </w:numPr>
        <w:shd w:val="clear" w:color="auto" w:fill="FFFFFF"/>
        <w:spacing w:after="0" w:line="240" w:lineRule="auto"/>
        <w:rPr>
          <w:rFonts w:ascii="Times New Roman" w:hAnsi="Times New Roman" w:cs="Times New Roman"/>
          <w:color w:val="212121"/>
        </w:rPr>
      </w:pPr>
      <w:r w:rsidRPr="008B7516">
        <w:rPr>
          <w:rFonts w:ascii="Times New Roman" w:hAnsi="Times New Roman" w:cs="Times New Roman"/>
          <w:color w:val="000000"/>
        </w:rPr>
        <w:t>Share this video to remind New Yorkers to make a plan, gather supplies, and stay informed with @NotifyNYC: </w:t>
      </w:r>
      <w:hyperlink r:id="rId70" w:tgtFrame="_blank" w:history="1">
        <w:r w:rsidRPr="008B7516">
          <w:rPr>
            <w:rStyle w:val="Hyperlink"/>
            <w:rFonts w:ascii="Times New Roman" w:hAnsi="Times New Roman" w:cs="Times New Roman"/>
          </w:rPr>
          <w:t>https://twitter.com/nycemergencymgt/status/1245797559572062210?s=20</w:t>
        </w:r>
      </w:hyperlink>
    </w:p>
    <w:p w:rsidR="0077107D" w:rsidRPr="008B7516" w:rsidRDefault="0077107D" w:rsidP="0077107D">
      <w:pPr>
        <w:numPr>
          <w:ilvl w:val="0"/>
          <w:numId w:val="60"/>
        </w:numPr>
        <w:shd w:val="clear" w:color="auto" w:fill="FFFFFF"/>
        <w:spacing w:after="0" w:line="240" w:lineRule="auto"/>
        <w:rPr>
          <w:rFonts w:ascii="Times New Roman" w:hAnsi="Times New Roman" w:cs="Times New Roman"/>
          <w:color w:val="212121"/>
        </w:rPr>
      </w:pPr>
      <w:r w:rsidRPr="008B7516">
        <w:rPr>
          <w:rFonts w:ascii="Times New Roman" w:hAnsi="Times New Roman" w:cs="Times New Roman"/>
          <w:b/>
          <w:bCs/>
          <w:color w:val="000000"/>
        </w:rPr>
        <w:t>NYC Food Delivery Driver Portal</w:t>
      </w:r>
      <w:r w:rsidRPr="008B7516">
        <w:rPr>
          <w:rFonts w:ascii="Times New Roman" w:hAnsi="Times New Roman" w:cs="Times New Roman"/>
          <w:color w:val="000000"/>
        </w:rPr>
        <w:br/>
        <w:t>The City of New York is hiring licensed TLC drivers to deliver food to New Yorkers in need during the COVID-19 crisis.</w:t>
      </w:r>
    </w:p>
    <w:p w:rsidR="0077107D" w:rsidRPr="008B7516" w:rsidRDefault="0077107D" w:rsidP="0077107D">
      <w:pPr>
        <w:numPr>
          <w:ilvl w:val="1"/>
          <w:numId w:val="61"/>
        </w:numPr>
        <w:shd w:val="clear" w:color="auto" w:fill="FFFFFF"/>
        <w:spacing w:after="0" w:line="240" w:lineRule="auto"/>
        <w:rPr>
          <w:rFonts w:ascii="Times New Roman" w:hAnsi="Times New Roman" w:cs="Times New Roman"/>
          <w:color w:val="212121"/>
        </w:rPr>
      </w:pPr>
      <w:r w:rsidRPr="008B7516">
        <w:rPr>
          <w:rFonts w:ascii="Times New Roman" w:hAnsi="Times New Roman" w:cs="Times New Roman"/>
          <w:color w:val="000000"/>
        </w:rPr>
        <w:t>Learn more or Sign up:</w:t>
      </w:r>
      <w:r w:rsidRPr="008B7516">
        <w:rPr>
          <w:rFonts w:ascii="Times New Roman" w:hAnsi="Times New Roman" w:cs="Times New Roman"/>
          <w:color w:val="000000"/>
        </w:rPr>
        <w:br/>
      </w:r>
      <w:hyperlink r:id="rId71" w:anchor="/display/5e7634997ad67502161607c2" w:tgtFrame="_blank" w:history="1">
        <w:r w:rsidRPr="008B7516">
          <w:rPr>
            <w:rStyle w:val="Hyperlink"/>
            <w:rFonts w:ascii="Times New Roman" w:hAnsi="Times New Roman" w:cs="Times New Roman"/>
          </w:rPr>
          <w:t>https://cv19engagementportal.cityofnewyork.us/#/display/5e7634997ad67502161607c2</w:t>
        </w:r>
      </w:hyperlink>
    </w:p>
    <w:p w:rsidR="0077107D" w:rsidRPr="008B7516" w:rsidRDefault="0077107D" w:rsidP="0077107D">
      <w:pPr>
        <w:numPr>
          <w:ilvl w:val="0"/>
          <w:numId w:val="62"/>
        </w:numPr>
        <w:shd w:val="clear" w:color="auto" w:fill="FFFFFF"/>
        <w:spacing w:after="0" w:line="240" w:lineRule="auto"/>
        <w:rPr>
          <w:rFonts w:ascii="Times New Roman" w:hAnsi="Times New Roman" w:cs="Times New Roman"/>
          <w:color w:val="212121"/>
        </w:rPr>
      </w:pPr>
      <w:r w:rsidRPr="008B7516">
        <w:rPr>
          <w:rFonts w:ascii="Times New Roman" w:hAnsi="Times New Roman" w:cs="Times New Roman"/>
          <w:b/>
          <w:bCs/>
          <w:color w:val="000000"/>
        </w:rPr>
        <w:t>We've released a Work from Home Toolkit to help New Yorkers make the most of working from home</w:t>
      </w:r>
      <w:r w:rsidRPr="008B7516">
        <w:rPr>
          <w:rFonts w:ascii="Times New Roman" w:hAnsi="Times New Roman" w:cs="Times New Roman"/>
          <w:color w:val="000000"/>
        </w:rPr>
        <w:t>.</w:t>
      </w:r>
    </w:p>
    <w:p w:rsidR="0077107D" w:rsidRPr="008B7516" w:rsidRDefault="0077107D" w:rsidP="0077107D">
      <w:pPr>
        <w:numPr>
          <w:ilvl w:val="1"/>
          <w:numId w:val="63"/>
        </w:numPr>
        <w:shd w:val="clear" w:color="auto" w:fill="FFFFFF"/>
        <w:spacing w:after="0" w:line="240" w:lineRule="auto"/>
        <w:rPr>
          <w:rFonts w:ascii="Times New Roman" w:hAnsi="Times New Roman" w:cs="Times New Roman"/>
          <w:color w:val="212121"/>
        </w:rPr>
      </w:pPr>
      <w:r w:rsidRPr="008B7516">
        <w:rPr>
          <w:rFonts w:ascii="Times New Roman" w:hAnsi="Times New Roman" w:cs="Times New Roman"/>
          <w:b/>
          <w:bCs/>
          <w:color w:val="000000"/>
        </w:rPr>
        <w:t>Check it out </w:t>
      </w:r>
      <w:hyperlink r:id="rId72" w:anchor="/toolkit/working-from-home" w:tgtFrame="_blank" w:history="1">
        <w:r w:rsidRPr="008B7516">
          <w:rPr>
            <w:rStyle w:val="Hyperlink"/>
            <w:rFonts w:ascii="Times New Roman" w:hAnsi="Times New Roman" w:cs="Times New Roman"/>
          </w:rPr>
          <w:t>https://www1.nyc.gov/assets/cto/#/toolkit/working-from-home</w:t>
        </w:r>
      </w:hyperlink>
    </w:p>
    <w:p w:rsidR="0077107D" w:rsidRPr="008B7516" w:rsidRDefault="0077107D" w:rsidP="0077107D">
      <w:pPr>
        <w:numPr>
          <w:ilvl w:val="1"/>
          <w:numId w:val="63"/>
        </w:numPr>
        <w:shd w:val="clear" w:color="auto" w:fill="FFFFFF"/>
        <w:spacing w:after="0" w:line="240" w:lineRule="auto"/>
        <w:rPr>
          <w:rFonts w:ascii="Times New Roman" w:hAnsi="Times New Roman" w:cs="Times New Roman"/>
          <w:color w:val="212121"/>
        </w:rPr>
      </w:pPr>
      <w:r w:rsidRPr="008B7516">
        <w:rPr>
          <w:rFonts w:ascii="Times New Roman" w:hAnsi="Times New Roman" w:cs="Times New Roman"/>
          <w:b/>
          <w:bCs/>
          <w:color w:val="000000"/>
          <w:shd w:val="clear" w:color="auto" w:fill="FFFF00"/>
        </w:rPr>
        <w:t>Spread the word:</w:t>
      </w:r>
      <w:r w:rsidRPr="008B7516">
        <w:rPr>
          <w:rFonts w:ascii="Times New Roman" w:hAnsi="Times New Roman" w:cs="Times New Roman"/>
          <w:color w:val="000000"/>
        </w:rPr>
        <w:t> </w:t>
      </w:r>
      <w:hyperlink r:id="rId73" w:tgtFrame="_blank" w:history="1">
        <w:r w:rsidRPr="008B7516">
          <w:rPr>
            <w:rStyle w:val="Hyperlink"/>
            <w:rFonts w:ascii="Times New Roman" w:hAnsi="Times New Roman" w:cs="Times New Roman"/>
          </w:rPr>
          <w:t>https://twitter.com/NYC_CTO/status/1251138741906915329</w:t>
        </w:r>
      </w:hyperlink>
    </w:p>
    <w:p w:rsidR="0077107D" w:rsidRPr="008B7516" w:rsidRDefault="0077107D" w:rsidP="0077107D">
      <w:pPr>
        <w:numPr>
          <w:ilvl w:val="0"/>
          <w:numId w:val="64"/>
        </w:numPr>
        <w:shd w:val="clear" w:color="auto" w:fill="FFFFFF"/>
        <w:spacing w:after="0" w:line="240" w:lineRule="auto"/>
        <w:rPr>
          <w:rFonts w:ascii="Times New Roman" w:hAnsi="Times New Roman" w:cs="Times New Roman"/>
          <w:color w:val="212121"/>
        </w:rPr>
      </w:pPr>
      <w:r w:rsidRPr="008B7516">
        <w:rPr>
          <w:rFonts w:ascii="Times New Roman" w:hAnsi="Times New Roman" w:cs="Times New Roman"/>
          <w:b/>
          <w:bCs/>
          <w:color w:val="000000"/>
        </w:rPr>
        <w:t>DOE Graphics Library</w:t>
      </w:r>
    </w:p>
    <w:p w:rsidR="0077107D" w:rsidRPr="008B7516" w:rsidRDefault="0077107D" w:rsidP="0077107D">
      <w:pPr>
        <w:numPr>
          <w:ilvl w:val="1"/>
          <w:numId w:val="65"/>
        </w:numPr>
        <w:shd w:val="clear" w:color="auto" w:fill="FFFFFF"/>
        <w:spacing w:after="0" w:line="240" w:lineRule="auto"/>
        <w:rPr>
          <w:rFonts w:ascii="Times New Roman" w:hAnsi="Times New Roman" w:cs="Times New Roman"/>
          <w:color w:val="212121"/>
        </w:rPr>
      </w:pPr>
      <w:r w:rsidRPr="008B7516">
        <w:rPr>
          <w:rFonts w:ascii="Times New Roman" w:hAnsi="Times New Roman" w:cs="Times New Roman"/>
          <w:color w:val="000000"/>
        </w:rPr>
        <w:t>A collection of graphics on the DOE's recent announcements that can be shared with families and educators, in all 9 DOE languages.</w:t>
      </w:r>
    </w:p>
    <w:p w:rsidR="0077107D" w:rsidRPr="008B7516" w:rsidRDefault="00437D98" w:rsidP="0077107D">
      <w:pPr>
        <w:numPr>
          <w:ilvl w:val="1"/>
          <w:numId w:val="65"/>
        </w:numPr>
        <w:shd w:val="clear" w:color="auto" w:fill="FFFFFF"/>
        <w:spacing w:after="0" w:line="240" w:lineRule="auto"/>
        <w:rPr>
          <w:rFonts w:ascii="Times New Roman" w:hAnsi="Times New Roman" w:cs="Times New Roman"/>
          <w:color w:val="212121"/>
        </w:rPr>
      </w:pPr>
      <w:hyperlink r:id="rId74" w:tgtFrame="_blank" w:history="1">
        <w:r w:rsidR="0077107D" w:rsidRPr="008B7516">
          <w:rPr>
            <w:rStyle w:val="Hyperlink"/>
            <w:rFonts w:ascii="Times New Roman" w:hAnsi="Times New Roman" w:cs="Times New Roman"/>
          </w:rPr>
          <w:t>https://infohub.nyced.org/in-our-schools/translations/graphics-library</w:t>
        </w:r>
      </w:hyperlink>
    </w:p>
    <w:p w:rsidR="0077107D" w:rsidRPr="008B7516" w:rsidRDefault="0077107D" w:rsidP="0077107D">
      <w:pPr>
        <w:numPr>
          <w:ilvl w:val="0"/>
          <w:numId w:val="66"/>
        </w:numPr>
        <w:shd w:val="clear" w:color="auto" w:fill="FFFFFF"/>
        <w:spacing w:after="0" w:line="240" w:lineRule="auto"/>
        <w:rPr>
          <w:rFonts w:ascii="Times New Roman" w:hAnsi="Times New Roman" w:cs="Times New Roman"/>
          <w:b/>
          <w:color w:val="212121"/>
        </w:rPr>
      </w:pPr>
      <w:r w:rsidRPr="008B7516">
        <w:rPr>
          <w:rFonts w:ascii="Times New Roman" w:hAnsi="Times New Roman" w:cs="Times New Roman"/>
          <w:b/>
        </w:rPr>
        <w:t>Housing Court</w:t>
      </w:r>
    </w:p>
    <w:p w:rsidR="0077107D" w:rsidRPr="008B7516" w:rsidRDefault="0077107D" w:rsidP="0077107D">
      <w:pPr>
        <w:numPr>
          <w:ilvl w:val="1"/>
          <w:numId w:val="66"/>
        </w:numPr>
        <w:shd w:val="clear" w:color="auto" w:fill="FFFFFF"/>
        <w:spacing w:after="0" w:line="240" w:lineRule="auto"/>
        <w:rPr>
          <w:rFonts w:ascii="Times New Roman" w:hAnsi="Times New Roman" w:cs="Times New Roman"/>
          <w:color w:val="212121"/>
        </w:rPr>
      </w:pPr>
      <w:r w:rsidRPr="008B7516">
        <w:rPr>
          <w:rFonts w:ascii="Times New Roman" w:hAnsi="Times New Roman" w:cs="Times New Roman"/>
        </w:rPr>
        <w:t xml:space="preserve"> is closed for most non-essential matters and that all pending proceedings are being administratively adjourned</w:t>
      </w:r>
    </w:p>
    <w:p w:rsidR="0077107D" w:rsidRPr="008B7516" w:rsidRDefault="0077107D" w:rsidP="0077107D">
      <w:pPr>
        <w:numPr>
          <w:ilvl w:val="1"/>
          <w:numId w:val="66"/>
        </w:numPr>
        <w:shd w:val="clear" w:color="auto" w:fill="FFFFFF"/>
        <w:spacing w:after="0" w:line="240" w:lineRule="auto"/>
        <w:rPr>
          <w:rFonts w:ascii="Times New Roman" w:hAnsi="Times New Roman" w:cs="Times New Roman"/>
          <w:b/>
          <w:color w:val="212121"/>
        </w:rPr>
      </w:pPr>
      <w:r w:rsidRPr="008B7516">
        <w:rPr>
          <w:rFonts w:ascii="Times New Roman" w:hAnsi="Times New Roman" w:cs="Times New Roman"/>
        </w:rPr>
        <w:t>New York City Housing Court are now only open for essential cases permitted by the court, such as landlord lockouts, serious housing code violations, and requests for emergency repairs orders. Other Housing Court cases are on hold.</w:t>
      </w:r>
    </w:p>
    <w:p w:rsidR="0077107D" w:rsidRPr="008B7516" w:rsidRDefault="0077107D" w:rsidP="0077107D">
      <w:pPr>
        <w:numPr>
          <w:ilvl w:val="2"/>
          <w:numId w:val="66"/>
        </w:numPr>
        <w:shd w:val="clear" w:color="auto" w:fill="FFFFFF"/>
        <w:spacing w:after="0" w:line="240" w:lineRule="auto"/>
        <w:rPr>
          <w:rFonts w:ascii="Times New Roman" w:hAnsi="Times New Roman" w:cs="Times New Roman"/>
          <w:b/>
          <w:color w:val="212121"/>
        </w:rPr>
      </w:pPr>
      <w:r w:rsidRPr="008B7516">
        <w:rPr>
          <w:rFonts w:ascii="Times New Roman" w:hAnsi="Times New Roman" w:cs="Times New Roman"/>
        </w:rPr>
        <w:t>Know that since March 16, 2020, all eviction proceedings in New York City are suspended indefinitely. For more information, please visit the NYC Department of Investigation (DOI).</w:t>
      </w:r>
    </w:p>
    <w:p w:rsidR="0077107D" w:rsidRPr="008B7516" w:rsidRDefault="0077107D" w:rsidP="0077107D">
      <w:pPr>
        <w:numPr>
          <w:ilvl w:val="2"/>
          <w:numId w:val="66"/>
        </w:numPr>
        <w:shd w:val="clear" w:color="auto" w:fill="FFFFFF"/>
        <w:spacing w:after="0" w:line="240" w:lineRule="auto"/>
        <w:rPr>
          <w:rFonts w:ascii="Times New Roman" w:hAnsi="Times New Roman" w:cs="Times New Roman"/>
          <w:b/>
          <w:color w:val="212121"/>
        </w:rPr>
      </w:pPr>
      <w:r w:rsidRPr="008B7516">
        <w:rPr>
          <w:rFonts w:ascii="Times New Roman" w:hAnsi="Times New Roman" w:cs="Times New Roman"/>
        </w:rPr>
        <w:t>Anyone with knowledge of City marshals attempting to execute on warrants of eviction can report this activity by calling DOI's Bureau of City Marshals at 212-825-5953.</w:t>
      </w:r>
    </w:p>
    <w:p w:rsidR="0077107D" w:rsidRPr="008B7516" w:rsidRDefault="0077107D" w:rsidP="0077107D">
      <w:pPr>
        <w:numPr>
          <w:ilvl w:val="2"/>
          <w:numId w:val="66"/>
        </w:numPr>
        <w:shd w:val="clear" w:color="auto" w:fill="FFFFFF"/>
        <w:spacing w:after="0" w:line="240" w:lineRule="auto"/>
        <w:rPr>
          <w:rFonts w:ascii="Times New Roman" w:hAnsi="Times New Roman" w:cs="Times New Roman"/>
          <w:b/>
          <w:color w:val="212121"/>
        </w:rPr>
      </w:pPr>
      <w:r w:rsidRPr="008B7516">
        <w:rPr>
          <w:rFonts w:ascii="Times New Roman" w:hAnsi="Times New Roman" w:cs="Times New Roman"/>
        </w:rPr>
        <w:t xml:space="preserve">Call 311 or fill out the Mayor’s Office to Protect Tenants Contact Us form if you are being threatened with eviction, harassment or need emergency help.  </w:t>
      </w:r>
    </w:p>
    <w:p w:rsidR="0077107D" w:rsidRPr="008B7516" w:rsidRDefault="0077107D" w:rsidP="0077107D">
      <w:pPr>
        <w:numPr>
          <w:ilvl w:val="0"/>
          <w:numId w:val="66"/>
        </w:numPr>
        <w:shd w:val="clear" w:color="auto" w:fill="FFFFFF"/>
        <w:spacing w:after="0" w:line="240" w:lineRule="auto"/>
        <w:rPr>
          <w:rFonts w:ascii="Times New Roman" w:hAnsi="Times New Roman" w:cs="Times New Roman"/>
          <w:b/>
          <w:color w:val="212121"/>
        </w:rPr>
      </w:pPr>
      <w:r w:rsidRPr="008B7516">
        <w:rPr>
          <w:rFonts w:ascii="Times New Roman" w:hAnsi="Times New Roman" w:cs="Times New Roman"/>
          <w:b/>
          <w:color w:val="212121"/>
        </w:rPr>
        <w:t>COVID-19 and Poison Prevention: Staying Safe While Staying Home</w:t>
      </w:r>
    </w:p>
    <w:p w:rsidR="0077107D" w:rsidRPr="008B7516" w:rsidRDefault="0077107D" w:rsidP="0077107D">
      <w:pPr>
        <w:numPr>
          <w:ilvl w:val="1"/>
          <w:numId w:val="66"/>
        </w:numPr>
        <w:shd w:val="clear" w:color="auto" w:fill="FFFFFF"/>
        <w:spacing w:after="0" w:line="240" w:lineRule="auto"/>
        <w:rPr>
          <w:rFonts w:ascii="Times New Roman" w:hAnsi="Times New Roman" w:cs="Times New Roman"/>
          <w:color w:val="212121"/>
        </w:rPr>
      </w:pPr>
      <w:r w:rsidRPr="008B7516">
        <w:rPr>
          <w:rFonts w:ascii="Times New Roman" w:hAnsi="Times New Roman" w:cs="Times New Roman"/>
          <w:color w:val="212121"/>
        </w:rPr>
        <w:t>You can find guidance with translations here: https://www1.nyc.gov/site/doh/health/health-topics/poison-control.page</w:t>
      </w:r>
    </w:p>
    <w:p w:rsidR="0077107D" w:rsidRPr="008B7516" w:rsidRDefault="0077107D" w:rsidP="0077107D">
      <w:pPr>
        <w:rPr>
          <w:rFonts w:ascii="Times New Roman" w:hAnsi="Times New Roman" w:cs="Times New Roman"/>
          <w:b/>
          <w:u w:val="single"/>
        </w:rPr>
      </w:pPr>
    </w:p>
    <w:sectPr w:rsidR="0077107D" w:rsidRPr="008B75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Malgun Gothic">
    <w:panose1 w:val="020B0503020000020004"/>
    <w:charset w:val="81"/>
    <w:family w:val="swiss"/>
    <w:pitch w:val="variable"/>
    <w:sig w:usb0="9000002F" w:usb1="29D77CFB" w:usb2="00000012" w:usb3="00000000" w:csb0="00080001" w:csb1="00000000"/>
  </w:font>
  <w:font w:name="Nirmala UI">
    <w:panose1 w:val="020B0502040204020203"/>
    <w:charset w:val="00"/>
    <w:family w:val="swiss"/>
    <w:pitch w:val="variable"/>
    <w:sig w:usb0="80FF8023" w:usb1="0000004A" w:usb2="00000200" w:usb3="00000000" w:csb0="00000001" w:csb1="00000000"/>
  </w:font>
  <w:font w:name="Leelawadee UI">
    <w:panose1 w:val="020B0502040204020203"/>
    <w:charset w:val="00"/>
    <w:family w:val="swiss"/>
    <w:pitch w:val="variable"/>
    <w:sig w:usb0="A3000003" w:usb1="00000000" w:usb2="00010000" w:usb3="00000000" w:csb0="00010101" w:csb1="00000000"/>
  </w:font>
  <w:font w:name="Microsoft Himalaya">
    <w:panose1 w:val="01010100010101010101"/>
    <w:charset w:val="00"/>
    <w:family w:val="auto"/>
    <w:pitch w:val="variable"/>
    <w:sig w:usb0="80000003" w:usb1="00010000" w:usb2="0000004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20B54"/>
    <w:multiLevelType w:val="multilevel"/>
    <w:tmpl w:val="A9EEB4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59283A"/>
    <w:multiLevelType w:val="multilevel"/>
    <w:tmpl w:val="E976F0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722293"/>
    <w:multiLevelType w:val="multilevel"/>
    <w:tmpl w:val="16309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B4619E"/>
    <w:multiLevelType w:val="multilevel"/>
    <w:tmpl w:val="4782CF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162F96"/>
    <w:multiLevelType w:val="multilevel"/>
    <w:tmpl w:val="A614EA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9BC22CE"/>
    <w:multiLevelType w:val="multilevel"/>
    <w:tmpl w:val="EF622C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A88324E"/>
    <w:multiLevelType w:val="multilevel"/>
    <w:tmpl w:val="2F5082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09D7DC5"/>
    <w:multiLevelType w:val="hybridMultilevel"/>
    <w:tmpl w:val="62DAB1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6539DD"/>
    <w:multiLevelType w:val="multilevel"/>
    <w:tmpl w:val="105AC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4B515EF"/>
    <w:multiLevelType w:val="multilevel"/>
    <w:tmpl w:val="4C1E76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8B51987"/>
    <w:multiLevelType w:val="multilevel"/>
    <w:tmpl w:val="0394A5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B0C47CD"/>
    <w:multiLevelType w:val="multilevel"/>
    <w:tmpl w:val="A468AF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EAE2CAA"/>
    <w:multiLevelType w:val="hybridMultilevel"/>
    <w:tmpl w:val="52C023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4120E5"/>
    <w:multiLevelType w:val="multilevel"/>
    <w:tmpl w:val="40101A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47012B6"/>
    <w:multiLevelType w:val="hybridMultilevel"/>
    <w:tmpl w:val="FE70B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D540D3"/>
    <w:multiLevelType w:val="multilevel"/>
    <w:tmpl w:val="4E92BA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8027E82"/>
    <w:multiLevelType w:val="multilevel"/>
    <w:tmpl w:val="2D465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941507C"/>
    <w:multiLevelType w:val="multilevel"/>
    <w:tmpl w:val="EDB02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CE228A7"/>
    <w:multiLevelType w:val="multilevel"/>
    <w:tmpl w:val="90545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DE90838"/>
    <w:multiLevelType w:val="hybridMultilevel"/>
    <w:tmpl w:val="1ECCE6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E07099C"/>
    <w:multiLevelType w:val="multilevel"/>
    <w:tmpl w:val="ABE641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E0818BD"/>
    <w:multiLevelType w:val="multilevel"/>
    <w:tmpl w:val="7AD603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F1A3385"/>
    <w:multiLevelType w:val="multilevel"/>
    <w:tmpl w:val="87C88D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F8A1028"/>
    <w:multiLevelType w:val="hybridMultilevel"/>
    <w:tmpl w:val="20A273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01137EF"/>
    <w:multiLevelType w:val="multilevel"/>
    <w:tmpl w:val="FAA675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15007E2"/>
    <w:multiLevelType w:val="multilevel"/>
    <w:tmpl w:val="3A5A1D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1900EB5"/>
    <w:multiLevelType w:val="multilevel"/>
    <w:tmpl w:val="B5C61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2466D8E"/>
    <w:multiLevelType w:val="multilevel"/>
    <w:tmpl w:val="65BAF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47A718B"/>
    <w:multiLevelType w:val="multilevel"/>
    <w:tmpl w:val="5F90A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5077EDA"/>
    <w:multiLevelType w:val="multilevel"/>
    <w:tmpl w:val="929AA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6B507B6"/>
    <w:multiLevelType w:val="multilevel"/>
    <w:tmpl w:val="ECF40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3AA6374E"/>
    <w:multiLevelType w:val="multilevel"/>
    <w:tmpl w:val="F2762D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3B055FF9"/>
    <w:multiLevelType w:val="multilevel"/>
    <w:tmpl w:val="2446F5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3F6370BD"/>
    <w:multiLevelType w:val="multilevel"/>
    <w:tmpl w:val="BED6BA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03326A8"/>
    <w:multiLevelType w:val="hybridMultilevel"/>
    <w:tmpl w:val="79E00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159311E"/>
    <w:multiLevelType w:val="hybridMultilevel"/>
    <w:tmpl w:val="1EFE6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28A6D6F"/>
    <w:multiLevelType w:val="multilevel"/>
    <w:tmpl w:val="FF18F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42DE0DDA"/>
    <w:multiLevelType w:val="multilevel"/>
    <w:tmpl w:val="0980E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432221C5"/>
    <w:multiLevelType w:val="multilevel"/>
    <w:tmpl w:val="8F3432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44CA3552"/>
    <w:multiLevelType w:val="hybridMultilevel"/>
    <w:tmpl w:val="A61C2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5AA4944"/>
    <w:multiLevelType w:val="multilevel"/>
    <w:tmpl w:val="04CC3D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46D06450"/>
    <w:multiLevelType w:val="multilevel"/>
    <w:tmpl w:val="4D10B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4A141FC4"/>
    <w:multiLevelType w:val="multilevel"/>
    <w:tmpl w:val="AC246A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4D8C2BE9"/>
    <w:multiLevelType w:val="multilevel"/>
    <w:tmpl w:val="683C2C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4F5C3E5F"/>
    <w:multiLevelType w:val="multilevel"/>
    <w:tmpl w:val="2C94B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52072F56"/>
    <w:multiLevelType w:val="multilevel"/>
    <w:tmpl w:val="54A6DF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53E4074F"/>
    <w:multiLevelType w:val="multilevel"/>
    <w:tmpl w:val="206E7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5422620D"/>
    <w:multiLevelType w:val="multilevel"/>
    <w:tmpl w:val="CD1E9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56827F8D"/>
    <w:multiLevelType w:val="multilevel"/>
    <w:tmpl w:val="21262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596D757B"/>
    <w:multiLevelType w:val="multilevel"/>
    <w:tmpl w:val="981AA8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5A7A39A2"/>
    <w:multiLevelType w:val="multilevel"/>
    <w:tmpl w:val="6D7A65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5D6650E3"/>
    <w:multiLevelType w:val="multilevel"/>
    <w:tmpl w:val="989C47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5D683A41"/>
    <w:multiLevelType w:val="multilevel"/>
    <w:tmpl w:val="1FA69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5DAF4BAA"/>
    <w:multiLevelType w:val="multilevel"/>
    <w:tmpl w:val="173E29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60AC7155"/>
    <w:multiLevelType w:val="multilevel"/>
    <w:tmpl w:val="2F44A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650B2224"/>
    <w:multiLevelType w:val="multilevel"/>
    <w:tmpl w:val="F0A44A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651E6F67"/>
    <w:multiLevelType w:val="multilevel"/>
    <w:tmpl w:val="36466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6666365C"/>
    <w:multiLevelType w:val="multilevel"/>
    <w:tmpl w:val="428EC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67365418"/>
    <w:multiLevelType w:val="multilevel"/>
    <w:tmpl w:val="C62CF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69CB6ABA"/>
    <w:multiLevelType w:val="multilevel"/>
    <w:tmpl w:val="492A2F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6A6C7DB1"/>
    <w:multiLevelType w:val="multilevel"/>
    <w:tmpl w:val="601EDA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6D5C2C0D"/>
    <w:multiLevelType w:val="multilevel"/>
    <w:tmpl w:val="79F2B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6E9A4A87"/>
    <w:multiLevelType w:val="multilevel"/>
    <w:tmpl w:val="A29CA9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719E05E9"/>
    <w:multiLevelType w:val="multilevel"/>
    <w:tmpl w:val="BAE678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773D22D2"/>
    <w:multiLevelType w:val="multilevel"/>
    <w:tmpl w:val="2C0C2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79BC78DB"/>
    <w:multiLevelType w:val="multilevel"/>
    <w:tmpl w:val="7958B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79E175FC"/>
    <w:multiLevelType w:val="multilevel"/>
    <w:tmpl w:val="4F747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79EB7C13"/>
    <w:multiLevelType w:val="hybridMultilevel"/>
    <w:tmpl w:val="7D1063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7AC81F9A"/>
    <w:multiLevelType w:val="hybridMultilevel"/>
    <w:tmpl w:val="3E103D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7AF26A52"/>
    <w:multiLevelType w:val="multilevel"/>
    <w:tmpl w:val="43FEE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68"/>
  </w:num>
  <w:num w:numId="3">
    <w:abstractNumId w:val="19"/>
  </w:num>
  <w:num w:numId="4">
    <w:abstractNumId w:val="7"/>
  </w:num>
  <w:num w:numId="5">
    <w:abstractNumId w:val="34"/>
  </w:num>
  <w:num w:numId="6">
    <w:abstractNumId w:val="35"/>
  </w:num>
  <w:num w:numId="7">
    <w:abstractNumId w:val="51"/>
  </w:num>
  <w:num w:numId="8">
    <w:abstractNumId w:val="64"/>
  </w:num>
  <w:num w:numId="9">
    <w:abstractNumId w:val="13"/>
  </w:num>
  <w:num w:numId="10">
    <w:abstractNumId w:val="26"/>
  </w:num>
  <w:num w:numId="11">
    <w:abstractNumId w:val="21"/>
  </w:num>
  <w:num w:numId="12">
    <w:abstractNumId w:val="16"/>
  </w:num>
  <w:num w:numId="13">
    <w:abstractNumId w:val="55"/>
  </w:num>
  <w:num w:numId="14">
    <w:abstractNumId w:val="37"/>
  </w:num>
  <w:num w:numId="15">
    <w:abstractNumId w:val="45"/>
  </w:num>
  <w:num w:numId="16">
    <w:abstractNumId w:val="27"/>
  </w:num>
  <w:num w:numId="17">
    <w:abstractNumId w:val="38"/>
  </w:num>
  <w:num w:numId="18">
    <w:abstractNumId w:val="56"/>
  </w:num>
  <w:num w:numId="19">
    <w:abstractNumId w:val="25"/>
  </w:num>
  <w:num w:numId="20">
    <w:abstractNumId w:val="36"/>
  </w:num>
  <w:num w:numId="21">
    <w:abstractNumId w:val="33"/>
  </w:num>
  <w:num w:numId="22">
    <w:abstractNumId w:val="17"/>
  </w:num>
  <w:num w:numId="23">
    <w:abstractNumId w:val="57"/>
  </w:num>
  <w:num w:numId="24">
    <w:abstractNumId w:val="9"/>
  </w:num>
  <w:num w:numId="25">
    <w:abstractNumId w:val="48"/>
  </w:num>
  <w:num w:numId="26">
    <w:abstractNumId w:val="6"/>
  </w:num>
  <w:num w:numId="27">
    <w:abstractNumId w:val="42"/>
  </w:num>
  <w:num w:numId="28">
    <w:abstractNumId w:val="1"/>
  </w:num>
  <w:num w:numId="29">
    <w:abstractNumId w:val="2"/>
  </w:num>
  <w:num w:numId="30">
    <w:abstractNumId w:val="10"/>
  </w:num>
  <w:num w:numId="31">
    <w:abstractNumId w:val="8"/>
  </w:num>
  <w:num w:numId="32">
    <w:abstractNumId w:val="31"/>
  </w:num>
  <w:num w:numId="33">
    <w:abstractNumId w:val="54"/>
  </w:num>
  <w:num w:numId="34">
    <w:abstractNumId w:val="32"/>
  </w:num>
  <w:num w:numId="35">
    <w:abstractNumId w:val="58"/>
  </w:num>
  <w:num w:numId="36">
    <w:abstractNumId w:val="3"/>
  </w:num>
  <w:num w:numId="37">
    <w:abstractNumId w:val="53"/>
  </w:num>
  <w:num w:numId="38">
    <w:abstractNumId w:val="47"/>
  </w:num>
  <w:num w:numId="39">
    <w:abstractNumId w:val="40"/>
  </w:num>
  <w:num w:numId="40">
    <w:abstractNumId w:val="41"/>
  </w:num>
  <w:num w:numId="41">
    <w:abstractNumId w:val="4"/>
  </w:num>
  <w:num w:numId="42">
    <w:abstractNumId w:val="44"/>
  </w:num>
  <w:num w:numId="43">
    <w:abstractNumId w:val="24"/>
  </w:num>
  <w:num w:numId="44">
    <w:abstractNumId w:val="11"/>
  </w:num>
  <w:num w:numId="45">
    <w:abstractNumId w:val="63"/>
  </w:num>
  <w:num w:numId="46">
    <w:abstractNumId w:val="30"/>
  </w:num>
  <w:num w:numId="47">
    <w:abstractNumId w:val="62"/>
  </w:num>
  <w:num w:numId="48">
    <w:abstractNumId w:val="69"/>
  </w:num>
  <w:num w:numId="49">
    <w:abstractNumId w:val="0"/>
  </w:num>
  <w:num w:numId="50">
    <w:abstractNumId w:val="46"/>
  </w:num>
  <w:num w:numId="51">
    <w:abstractNumId w:val="60"/>
  </w:num>
  <w:num w:numId="52">
    <w:abstractNumId w:val="61"/>
  </w:num>
  <w:num w:numId="53">
    <w:abstractNumId w:val="20"/>
  </w:num>
  <w:num w:numId="54">
    <w:abstractNumId w:val="66"/>
  </w:num>
  <w:num w:numId="55">
    <w:abstractNumId w:val="50"/>
  </w:num>
  <w:num w:numId="56">
    <w:abstractNumId w:val="65"/>
  </w:num>
  <w:num w:numId="57">
    <w:abstractNumId w:val="22"/>
  </w:num>
  <w:num w:numId="58">
    <w:abstractNumId w:val="52"/>
  </w:num>
  <w:num w:numId="59">
    <w:abstractNumId w:val="59"/>
  </w:num>
  <w:num w:numId="60">
    <w:abstractNumId w:val="18"/>
  </w:num>
  <w:num w:numId="61">
    <w:abstractNumId w:val="43"/>
  </w:num>
  <w:num w:numId="62">
    <w:abstractNumId w:val="29"/>
  </w:num>
  <w:num w:numId="63">
    <w:abstractNumId w:val="15"/>
  </w:num>
  <w:num w:numId="64">
    <w:abstractNumId w:val="28"/>
  </w:num>
  <w:num w:numId="65">
    <w:abstractNumId w:val="5"/>
  </w:num>
  <w:num w:numId="66">
    <w:abstractNumId w:val="49"/>
  </w:num>
  <w:num w:numId="67">
    <w:abstractNumId w:val="39"/>
  </w:num>
  <w:num w:numId="68">
    <w:abstractNumId w:val="67"/>
  </w:num>
  <w:num w:numId="69">
    <w:abstractNumId w:val="14"/>
  </w:num>
  <w:num w:numId="70">
    <w:abstractNumId w:val="12"/>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107D"/>
    <w:rsid w:val="0041589A"/>
    <w:rsid w:val="00437D98"/>
    <w:rsid w:val="0077107D"/>
    <w:rsid w:val="007E29D3"/>
    <w:rsid w:val="008663FE"/>
    <w:rsid w:val="008B7516"/>
    <w:rsid w:val="00907DE3"/>
    <w:rsid w:val="00C621D7"/>
    <w:rsid w:val="00F939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02D722-26C9-4428-AD99-3148BF132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107D"/>
    <w:pPr>
      <w:ind w:left="720"/>
      <w:contextualSpacing/>
    </w:pPr>
  </w:style>
  <w:style w:type="character" w:styleId="Hyperlink">
    <w:name w:val="Hyperlink"/>
    <w:basedOn w:val="DefaultParagraphFont"/>
    <w:uiPriority w:val="99"/>
    <w:unhideWhenUsed/>
    <w:rsid w:val="0077107D"/>
    <w:rPr>
      <w:color w:val="0563C1" w:themeColor="hyperlink"/>
      <w:u w:val="single"/>
    </w:rPr>
  </w:style>
  <w:style w:type="paragraph" w:customStyle="1" w:styleId="xmsolistparagraph">
    <w:name w:val="x_msolistparagraph"/>
    <w:basedOn w:val="Normal"/>
    <w:rsid w:val="0077107D"/>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7E29D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710936">
      <w:bodyDiv w:val="1"/>
      <w:marLeft w:val="0"/>
      <w:marRight w:val="0"/>
      <w:marTop w:val="0"/>
      <w:marBottom w:val="0"/>
      <w:divBdr>
        <w:top w:val="none" w:sz="0" w:space="0" w:color="auto"/>
        <w:left w:val="none" w:sz="0" w:space="0" w:color="auto"/>
        <w:bottom w:val="none" w:sz="0" w:space="0" w:color="auto"/>
        <w:right w:val="none" w:sz="0" w:space="0" w:color="auto"/>
      </w:divBdr>
      <w:divsChild>
        <w:div w:id="597252545">
          <w:marLeft w:val="0"/>
          <w:marRight w:val="0"/>
          <w:marTop w:val="0"/>
          <w:marBottom w:val="0"/>
          <w:divBdr>
            <w:top w:val="single" w:sz="2" w:space="0" w:color="000000"/>
            <w:left w:val="single" w:sz="2" w:space="0" w:color="000000"/>
            <w:bottom w:val="single" w:sz="2" w:space="0" w:color="000000"/>
            <w:right w:val="single" w:sz="2" w:space="0" w:color="000000"/>
          </w:divBdr>
        </w:div>
        <w:div w:id="1964195152">
          <w:marLeft w:val="0"/>
          <w:marRight w:val="0"/>
          <w:marTop w:val="0"/>
          <w:marBottom w:val="0"/>
          <w:divBdr>
            <w:top w:val="single" w:sz="2" w:space="0" w:color="000000"/>
            <w:left w:val="single" w:sz="2" w:space="0" w:color="000000"/>
            <w:bottom w:val="single" w:sz="2" w:space="0" w:color="000000"/>
            <w:right w:val="single" w:sz="2" w:space="0" w:color="000000"/>
          </w:divBdr>
        </w:div>
        <w:div w:id="1050692507">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009676872">
      <w:bodyDiv w:val="1"/>
      <w:marLeft w:val="0"/>
      <w:marRight w:val="0"/>
      <w:marTop w:val="0"/>
      <w:marBottom w:val="0"/>
      <w:divBdr>
        <w:top w:val="none" w:sz="0" w:space="0" w:color="auto"/>
        <w:left w:val="none" w:sz="0" w:space="0" w:color="auto"/>
        <w:bottom w:val="none" w:sz="0" w:space="0" w:color="auto"/>
        <w:right w:val="none" w:sz="0" w:space="0" w:color="auto"/>
      </w:divBdr>
      <w:divsChild>
        <w:div w:id="634144696">
          <w:marLeft w:val="0"/>
          <w:marRight w:val="0"/>
          <w:marTop w:val="0"/>
          <w:marBottom w:val="0"/>
          <w:divBdr>
            <w:top w:val="none" w:sz="0" w:space="0" w:color="auto"/>
            <w:left w:val="none" w:sz="0" w:space="0" w:color="auto"/>
            <w:bottom w:val="none" w:sz="0" w:space="0" w:color="auto"/>
            <w:right w:val="none" w:sz="0" w:space="0" w:color="auto"/>
          </w:divBdr>
        </w:div>
        <w:div w:id="2146968527">
          <w:marLeft w:val="0"/>
          <w:marRight w:val="0"/>
          <w:marTop w:val="0"/>
          <w:marBottom w:val="0"/>
          <w:divBdr>
            <w:top w:val="none" w:sz="0" w:space="0" w:color="auto"/>
            <w:left w:val="none" w:sz="0" w:space="0" w:color="auto"/>
            <w:bottom w:val="none" w:sz="0" w:space="0" w:color="auto"/>
            <w:right w:val="none" w:sz="0" w:space="0" w:color="auto"/>
          </w:divBdr>
        </w:div>
        <w:div w:id="1078358565">
          <w:marLeft w:val="0"/>
          <w:marRight w:val="0"/>
          <w:marTop w:val="0"/>
          <w:marBottom w:val="0"/>
          <w:divBdr>
            <w:top w:val="none" w:sz="0" w:space="0" w:color="auto"/>
            <w:left w:val="none" w:sz="0" w:space="0" w:color="auto"/>
            <w:bottom w:val="none" w:sz="0" w:space="0" w:color="auto"/>
            <w:right w:val="none" w:sz="0" w:space="0" w:color="auto"/>
          </w:divBdr>
        </w:div>
        <w:div w:id="767432837">
          <w:marLeft w:val="0"/>
          <w:marRight w:val="0"/>
          <w:marTop w:val="0"/>
          <w:marBottom w:val="0"/>
          <w:divBdr>
            <w:top w:val="none" w:sz="0" w:space="0" w:color="auto"/>
            <w:left w:val="none" w:sz="0" w:space="0" w:color="auto"/>
            <w:bottom w:val="none" w:sz="0" w:space="0" w:color="auto"/>
            <w:right w:val="none" w:sz="0" w:space="0" w:color="auto"/>
          </w:divBdr>
        </w:div>
        <w:div w:id="1196772390">
          <w:marLeft w:val="0"/>
          <w:marRight w:val="0"/>
          <w:marTop w:val="0"/>
          <w:marBottom w:val="0"/>
          <w:divBdr>
            <w:top w:val="none" w:sz="0" w:space="0" w:color="auto"/>
            <w:left w:val="none" w:sz="0" w:space="0" w:color="auto"/>
            <w:bottom w:val="none" w:sz="0" w:space="0" w:color="auto"/>
            <w:right w:val="none" w:sz="0" w:space="0" w:color="auto"/>
          </w:divBdr>
        </w:div>
        <w:div w:id="1783986764">
          <w:marLeft w:val="0"/>
          <w:marRight w:val="0"/>
          <w:marTop w:val="0"/>
          <w:marBottom w:val="0"/>
          <w:divBdr>
            <w:top w:val="none" w:sz="0" w:space="0" w:color="auto"/>
            <w:left w:val="none" w:sz="0" w:space="0" w:color="auto"/>
            <w:bottom w:val="none" w:sz="0" w:space="0" w:color="auto"/>
            <w:right w:val="none" w:sz="0" w:space="0" w:color="auto"/>
          </w:divBdr>
        </w:div>
        <w:div w:id="1581909028">
          <w:marLeft w:val="0"/>
          <w:marRight w:val="0"/>
          <w:marTop w:val="0"/>
          <w:marBottom w:val="0"/>
          <w:divBdr>
            <w:top w:val="none" w:sz="0" w:space="0" w:color="auto"/>
            <w:left w:val="none" w:sz="0" w:space="0" w:color="auto"/>
            <w:bottom w:val="none" w:sz="0" w:space="0" w:color="auto"/>
            <w:right w:val="none" w:sz="0" w:space="0" w:color="auto"/>
          </w:divBdr>
        </w:div>
        <w:div w:id="1949115543">
          <w:marLeft w:val="0"/>
          <w:marRight w:val="0"/>
          <w:marTop w:val="0"/>
          <w:marBottom w:val="0"/>
          <w:divBdr>
            <w:top w:val="none" w:sz="0" w:space="0" w:color="auto"/>
            <w:left w:val="none" w:sz="0" w:space="0" w:color="auto"/>
            <w:bottom w:val="none" w:sz="0" w:space="0" w:color="auto"/>
            <w:right w:val="none" w:sz="0" w:space="0" w:color="auto"/>
          </w:divBdr>
        </w:div>
        <w:div w:id="1509564511">
          <w:marLeft w:val="0"/>
          <w:marRight w:val="0"/>
          <w:marTop w:val="0"/>
          <w:marBottom w:val="0"/>
          <w:divBdr>
            <w:top w:val="none" w:sz="0" w:space="0" w:color="auto"/>
            <w:left w:val="none" w:sz="0" w:space="0" w:color="auto"/>
            <w:bottom w:val="none" w:sz="0" w:space="0" w:color="auto"/>
            <w:right w:val="none" w:sz="0" w:space="0" w:color="auto"/>
          </w:divBdr>
        </w:div>
        <w:div w:id="2108840296">
          <w:marLeft w:val="0"/>
          <w:marRight w:val="0"/>
          <w:marTop w:val="0"/>
          <w:marBottom w:val="0"/>
          <w:divBdr>
            <w:top w:val="none" w:sz="0" w:space="0" w:color="auto"/>
            <w:left w:val="none" w:sz="0" w:space="0" w:color="auto"/>
            <w:bottom w:val="none" w:sz="0" w:space="0" w:color="auto"/>
            <w:right w:val="none" w:sz="0" w:space="0" w:color="auto"/>
          </w:divBdr>
        </w:div>
        <w:div w:id="399980332">
          <w:marLeft w:val="0"/>
          <w:marRight w:val="0"/>
          <w:marTop w:val="0"/>
          <w:marBottom w:val="0"/>
          <w:divBdr>
            <w:top w:val="none" w:sz="0" w:space="0" w:color="auto"/>
            <w:left w:val="none" w:sz="0" w:space="0" w:color="auto"/>
            <w:bottom w:val="none" w:sz="0" w:space="0" w:color="auto"/>
            <w:right w:val="none" w:sz="0" w:space="0" w:color="auto"/>
          </w:divBdr>
        </w:div>
      </w:divsChild>
    </w:div>
    <w:div w:id="1368994508">
      <w:bodyDiv w:val="1"/>
      <w:marLeft w:val="0"/>
      <w:marRight w:val="0"/>
      <w:marTop w:val="0"/>
      <w:marBottom w:val="0"/>
      <w:divBdr>
        <w:top w:val="none" w:sz="0" w:space="0" w:color="auto"/>
        <w:left w:val="none" w:sz="0" w:space="0" w:color="auto"/>
        <w:bottom w:val="none" w:sz="0" w:space="0" w:color="auto"/>
        <w:right w:val="none" w:sz="0" w:space="0" w:color="auto"/>
      </w:divBdr>
      <w:divsChild>
        <w:div w:id="723531908">
          <w:marLeft w:val="0"/>
          <w:marRight w:val="0"/>
          <w:marTop w:val="0"/>
          <w:marBottom w:val="0"/>
          <w:divBdr>
            <w:top w:val="single" w:sz="2" w:space="0" w:color="000000"/>
            <w:left w:val="single" w:sz="2" w:space="0" w:color="000000"/>
            <w:bottom w:val="single" w:sz="2" w:space="0" w:color="000000"/>
            <w:right w:val="single" w:sz="2" w:space="0" w:color="000000"/>
          </w:divBdr>
        </w:div>
        <w:div w:id="1113478280">
          <w:marLeft w:val="0"/>
          <w:marRight w:val="0"/>
          <w:marTop w:val="0"/>
          <w:marBottom w:val="0"/>
          <w:divBdr>
            <w:top w:val="single" w:sz="2" w:space="0" w:color="000000"/>
            <w:left w:val="single" w:sz="2" w:space="0" w:color="000000"/>
            <w:bottom w:val="single" w:sz="2" w:space="0" w:color="000000"/>
            <w:right w:val="single" w:sz="2" w:space="0" w:color="000000"/>
          </w:divBdr>
        </w:div>
        <w:div w:id="9064939">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516849490">
      <w:bodyDiv w:val="1"/>
      <w:marLeft w:val="0"/>
      <w:marRight w:val="0"/>
      <w:marTop w:val="0"/>
      <w:marBottom w:val="0"/>
      <w:divBdr>
        <w:top w:val="none" w:sz="0" w:space="0" w:color="auto"/>
        <w:left w:val="none" w:sz="0" w:space="0" w:color="auto"/>
        <w:bottom w:val="none" w:sz="0" w:space="0" w:color="auto"/>
        <w:right w:val="none" w:sz="0" w:space="0" w:color="auto"/>
      </w:divBdr>
      <w:divsChild>
        <w:div w:id="2020622406">
          <w:marLeft w:val="0"/>
          <w:marRight w:val="0"/>
          <w:marTop w:val="0"/>
          <w:marBottom w:val="0"/>
          <w:divBdr>
            <w:top w:val="none" w:sz="0" w:space="0" w:color="auto"/>
            <w:left w:val="none" w:sz="0" w:space="0" w:color="auto"/>
            <w:bottom w:val="none" w:sz="0" w:space="0" w:color="auto"/>
            <w:right w:val="none" w:sz="0" w:space="0" w:color="auto"/>
          </w:divBdr>
        </w:div>
        <w:div w:id="1650283288">
          <w:marLeft w:val="0"/>
          <w:marRight w:val="0"/>
          <w:marTop w:val="0"/>
          <w:marBottom w:val="0"/>
          <w:divBdr>
            <w:top w:val="none" w:sz="0" w:space="0" w:color="auto"/>
            <w:left w:val="none" w:sz="0" w:space="0" w:color="auto"/>
            <w:bottom w:val="none" w:sz="0" w:space="0" w:color="auto"/>
            <w:right w:val="none" w:sz="0" w:space="0" w:color="auto"/>
          </w:divBdr>
        </w:div>
        <w:div w:id="1692412051">
          <w:marLeft w:val="0"/>
          <w:marRight w:val="0"/>
          <w:marTop w:val="0"/>
          <w:marBottom w:val="0"/>
          <w:divBdr>
            <w:top w:val="none" w:sz="0" w:space="0" w:color="auto"/>
            <w:left w:val="none" w:sz="0" w:space="0" w:color="auto"/>
            <w:bottom w:val="none" w:sz="0" w:space="0" w:color="auto"/>
            <w:right w:val="none" w:sz="0" w:space="0" w:color="auto"/>
          </w:divBdr>
        </w:div>
        <w:div w:id="652178790">
          <w:marLeft w:val="1170"/>
          <w:marRight w:val="0"/>
          <w:marTop w:val="0"/>
          <w:marBottom w:val="0"/>
          <w:divBdr>
            <w:top w:val="none" w:sz="0" w:space="0" w:color="auto"/>
            <w:left w:val="none" w:sz="0" w:space="0" w:color="auto"/>
            <w:bottom w:val="none" w:sz="0" w:space="0" w:color="auto"/>
            <w:right w:val="none" w:sz="0" w:space="0" w:color="auto"/>
          </w:divBdr>
        </w:div>
        <w:div w:id="96289672">
          <w:marLeft w:val="720"/>
          <w:marRight w:val="0"/>
          <w:marTop w:val="0"/>
          <w:marBottom w:val="0"/>
          <w:divBdr>
            <w:top w:val="none" w:sz="0" w:space="0" w:color="auto"/>
            <w:left w:val="none" w:sz="0" w:space="0" w:color="auto"/>
            <w:bottom w:val="none" w:sz="0" w:space="0" w:color="auto"/>
            <w:right w:val="none" w:sz="0" w:space="0" w:color="auto"/>
          </w:divBdr>
        </w:div>
      </w:divsChild>
    </w:div>
    <w:div w:id="1796869563">
      <w:bodyDiv w:val="1"/>
      <w:marLeft w:val="0"/>
      <w:marRight w:val="0"/>
      <w:marTop w:val="0"/>
      <w:marBottom w:val="0"/>
      <w:divBdr>
        <w:top w:val="none" w:sz="0" w:space="0" w:color="auto"/>
        <w:left w:val="none" w:sz="0" w:space="0" w:color="auto"/>
        <w:bottom w:val="none" w:sz="0" w:space="0" w:color="auto"/>
        <w:right w:val="none" w:sz="0" w:space="0" w:color="auto"/>
      </w:divBdr>
      <w:divsChild>
        <w:div w:id="1921862552">
          <w:marLeft w:val="0"/>
          <w:marRight w:val="0"/>
          <w:marTop w:val="0"/>
          <w:marBottom w:val="0"/>
          <w:divBdr>
            <w:top w:val="none" w:sz="0" w:space="0" w:color="auto"/>
            <w:left w:val="none" w:sz="0" w:space="0" w:color="auto"/>
            <w:bottom w:val="none" w:sz="0" w:space="0" w:color="auto"/>
            <w:right w:val="none" w:sz="0" w:space="0" w:color="auto"/>
          </w:divBdr>
        </w:div>
        <w:div w:id="668681219">
          <w:marLeft w:val="0"/>
          <w:marRight w:val="0"/>
          <w:marTop w:val="0"/>
          <w:marBottom w:val="0"/>
          <w:divBdr>
            <w:top w:val="none" w:sz="0" w:space="0" w:color="auto"/>
            <w:left w:val="none" w:sz="0" w:space="0" w:color="auto"/>
            <w:bottom w:val="none" w:sz="0" w:space="0" w:color="auto"/>
            <w:right w:val="none" w:sz="0" w:space="0" w:color="auto"/>
          </w:divBdr>
        </w:div>
        <w:div w:id="1165632093">
          <w:marLeft w:val="0"/>
          <w:marRight w:val="0"/>
          <w:marTop w:val="0"/>
          <w:marBottom w:val="0"/>
          <w:divBdr>
            <w:top w:val="none" w:sz="0" w:space="0" w:color="auto"/>
            <w:left w:val="none" w:sz="0" w:space="0" w:color="auto"/>
            <w:bottom w:val="none" w:sz="0" w:space="0" w:color="auto"/>
            <w:right w:val="none" w:sz="0" w:space="0" w:color="auto"/>
          </w:divBdr>
        </w:div>
        <w:div w:id="1558930388">
          <w:marLeft w:val="1170"/>
          <w:marRight w:val="0"/>
          <w:marTop w:val="0"/>
          <w:marBottom w:val="0"/>
          <w:divBdr>
            <w:top w:val="none" w:sz="0" w:space="0" w:color="auto"/>
            <w:left w:val="none" w:sz="0" w:space="0" w:color="auto"/>
            <w:bottom w:val="none" w:sz="0" w:space="0" w:color="auto"/>
            <w:right w:val="none" w:sz="0" w:space="0" w:color="auto"/>
          </w:divBdr>
        </w:div>
      </w:divsChild>
    </w:div>
    <w:div w:id="1912959768">
      <w:bodyDiv w:val="1"/>
      <w:marLeft w:val="0"/>
      <w:marRight w:val="0"/>
      <w:marTop w:val="0"/>
      <w:marBottom w:val="0"/>
      <w:divBdr>
        <w:top w:val="none" w:sz="0" w:space="0" w:color="auto"/>
        <w:left w:val="none" w:sz="0" w:space="0" w:color="auto"/>
        <w:bottom w:val="none" w:sz="0" w:space="0" w:color="auto"/>
        <w:right w:val="none" w:sz="0" w:space="0" w:color="auto"/>
      </w:divBdr>
      <w:divsChild>
        <w:div w:id="446512949">
          <w:marLeft w:val="0"/>
          <w:marRight w:val="0"/>
          <w:marTop w:val="0"/>
          <w:marBottom w:val="0"/>
          <w:divBdr>
            <w:top w:val="single" w:sz="2" w:space="0" w:color="000000"/>
            <w:left w:val="single" w:sz="2" w:space="0" w:color="000000"/>
            <w:bottom w:val="single" w:sz="2" w:space="0" w:color="000000"/>
            <w:right w:val="single" w:sz="2" w:space="0" w:color="000000"/>
          </w:divBdr>
        </w:div>
        <w:div w:id="1699352589">
          <w:marLeft w:val="0"/>
          <w:marRight w:val="0"/>
          <w:marTop w:val="0"/>
          <w:marBottom w:val="0"/>
          <w:divBdr>
            <w:top w:val="single" w:sz="2" w:space="0" w:color="000000"/>
            <w:left w:val="single" w:sz="2" w:space="0" w:color="000000"/>
            <w:bottom w:val="single" w:sz="2" w:space="0" w:color="000000"/>
            <w:right w:val="single" w:sz="2" w:space="0" w:color="000000"/>
          </w:divBdr>
        </w:div>
        <w:div w:id="127397799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2071995192">
      <w:bodyDiv w:val="1"/>
      <w:marLeft w:val="0"/>
      <w:marRight w:val="0"/>
      <w:marTop w:val="0"/>
      <w:marBottom w:val="0"/>
      <w:divBdr>
        <w:top w:val="none" w:sz="0" w:space="0" w:color="auto"/>
        <w:left w:val="none" w:sz="0" w:space="0" w:color="auto"/>
        <w:bottom w:val="none" w:sz="0" w:space="0" w:color="auto"/>
        <w:right w:val="none" w:sz="0" w:space="0" w:color="auto"/>
      </w:divBdr>
      <w:divsChild>
        <w:div w:id="979533023">
          <w:marLeft w:val="0"/>
          <w:marRight w:val="0"/>
          <w:marTop w:val="0"/>
          <w:marBottom w:val="0"/>
          <w:divBdr>
            <w:top w:val="none" w:sz="0" w:space="0" w:color="auto"/>
            <w:left w:val="none" w:sz="0" w:space="0" w:color="auto"/>
            <w:bottom w:val="none" w:sz="0" w:space="0" w:color="auto"/>
            <w:right w:val="none" w:sz="0" w:space="0" w:color="auto"/>
          </w:divBdr>
        </w:div>
        <w:div w:id="741370902">
          <w:marLeft w:val="0"/>
          <w:marRight w:val="0"/>
          <w:marTop w:val="0"/>
          <w:marBottom w:val="0"/>
          <w:divBdr>
            <w:top w:val="none" w:sz="0" w:space="0" w:color="auto"/>
            <w:left w:val="none" w:sz="0" w:space="0" w:color="auto"/>
            <w:bottom w:val="none" w:sz="0" w:space="0" w:color="auto"/>
            <w:right w:val="none" w:sz="0" w:space="0" w:color="auto"/>
          </w:divBdr>
        </w:div>
        <w:div w:id="1025600876">
          <w:marLeft w:val="0"/>
          <w:marRight w:val="0"/>
          <w:marTop w:val="0"/>
          <w:marBottom w:val="0"/>
          <w:divBdr>
            <w:top w:val="none" w:sz="0" w:space="0" w:color="auto"/>
            <w:left w:val="none" w:sz="0" w:space="0" w:color="auto"/>
            <w:bottom w:val="none" w:sz="0" w:space="0" w:color="auto"/>
            <w:right w:val="none" w:sz="0" w:space="0" w:color="auto"/>
          </w:divBdr>
        </w:div>
        <w:div w:id="2019648187">
          <w:marLeft w:val="1170"/>
          <w:marRight w:val="0"/>
          <w:marTop w:val="0"/>
          <w:marBottom w:val="0"/>
          <w:divBdr>
            <w:top w:val="none" w:sz="0" w:space="0" w:color="auto"/>
            <w:left w:val="none" w:sz="0" w:space="0" w:color="auto"/>
            <w:bottom w:val="none" w:sz="0" w:space="0" w:color="auto"/>
            <w:right w:val="none" w:sz="0" w:space="0" w:color="auto"/>
          </w:divBdr>
        </w:div>
        <w:div w:id="1397702417">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witter.com/NYCMayorsOffice/status/1265369614613008384" TargetMode="External"/><Relationship Id="rId18" Type="http://schemas.openxmlformats.org/officeDocument/2006/relationships/hyperlink" Target="https://www1.nyc.gov/assets/doh/downloads/pdf/imm/covid-19-pmis.pdf" TargetMode="External"/><Relationship Id="rId26" Type="http://schemas.openxmlformats.org/officeDocument/2006/relationships/hyperlink" Target="https://www1.nyc.gov/assets/doh/downloads/pdf/imm/health-disparities-flyer-fr.pdf" TargetMode="External"/><Relationship Id="rId39" Type="http://schemas.openxmlformats.org/officeDocument/2006/relationships/hyperlink" Target="https://www1.nyc.gov/assets/doh/downloads/pdf/imm/health-disparities-flyer-th.pdf" TargetMode="External"/><Relationship Id="rId21" Type="http://schemas.openxmlformats.org/officeDocument/2006/relationships/hyperlink" Target="https://www1.nyc.gov/assets/doh/downloads/pdf/imm/health-disparities-flyer-ko.pdf" TargetMode="External"/><Relationship Id="rId34" Type="http://schemas.openxmlformats.org/officeDocument/2006/relationships/hyperlink" Target="https://www1.nyc.gov/assets/doh/downloads/pdf/imm/health-disparities-flyer-jp.pdf" TargetMode="External"/><Relationship Id="rId42" Type="http://schemas.openxmlformats.org/officeDocument/2006/relationships/hyperlink" Target="https://hhinternet.blob.core.windows.net/uploads/2020/05/hotel-awareness-project-Spanish.pdf" TargetMode="External"/><Relationship Id="rId47" Type="http://schemas.openxmlformats.org/officeDocument/2006/relationships/hyperlink" Target="https://www1.nyc.gov/site/coronavirus/resources/covid-testing.page" TargetMode="External"/><Relationship Id="rId50" Type="http://schemas.openxmlformats.org/officeDocument/2006/relationships/hyperlink" Target="https://twitter.com/NNYCSpanish" TargetMode="External"/><Relationship Id="rId55" Type="http://schemas.openxmlformats.org/officeDocument/2006/relationships/hyperlink" Target="mailto:AskMOIA@cityhall.nyc.gov" TargetMode="External"/><Relationship Id="rId63" Type="http://schemas.openxmlformats.org/officeDocument/2006/relationships/hyperlink" Target="https://www1.nyc.gov/site/helpnownyc/give-help/donate.page" TargetMode="External"/><Relationship Id="rId68" Type="http://schemas.openxmlformats.org/officeDocument/2006/relationships/hyperlink" Target="https://cityhallmail.nyc.gov/OWA/redir.aspx?C=eHtcYPghJyNKhdZaNz8hE0p7GIJVxigEEnXoVdAdTWx-uceg0NvXCA..&amp;URL=http%3a%2f%2fon.nyc.gov%2fnycha-covid-19-resources" TargetMode="External"/><Relationship Id="rId76" Type="http://schemas.openxmlformats.org/officeDocument/2006/relationships/theme" Target="theme/theme1.xml"/><Relationship Id="rId7" Type="http://schemas.openxmlformats.org/officeDocument/2006/relationships/hyperlink" Target="http://nyc.gov/covidtest" TargetMode="External"/><Relationship Id="rId71" Type="http://schemas.openxmlformats.org/officeDocument/2006/relationships/hyperlink" Target="https://cv19engagementportal.cityofnewyork.us/" TargetMode="External"/><Relationship Id="rId2" Type="http://schemas.openxmlformats.org/officeDocument/2006/relationships/styles" Target="styles.xml"/><Relationship Id="rId16" Type="http://schemas.openxmlformats.org/officeDocument/2006/relationships/hyperlink" Target="https://twitter.com/NYCUnityProject/status/1265350340855152642" TargetMode="External"/><Relationship Id="rId29" Type="http://schemas.openxmlformats.org/officeDocument/2006/relationships/hyperlink" Target="https://www1.nyc.gov/assets/doh/downloads/pdf/imm/health-disparities-flyer-fa.pdf" TargetMode="External"/><Relationship Id="rId11" Type="http://schemas.openxmlformats.org/officeDocument/2006/relationships/hyperlink" Target="https://twitter.com/NYCCHR/status/1265352397158789121" TargetMode="External"/><Relationship Id="rId24" Type="http://schemas.openxmlformats.org/officeDocument/2006/relationships/hyperlink" Target="https://www1.nyc.gov/assets/doh/downloads/pdf/imm/health-disparities-flyer-po.pdf" TargetMode="External"/><Relationship Id="rId32" Type="http://schemas.openxmlformats.org/officeDocument/2006/relationships/hyperlink" Target="https://www1.nyc.gov/assets/doh/downloads/pdf/imm/health-disparities-flyer-he.pdf" TargetMode="External"/><Relationship Id="rId37" Type="http://schemas.openxmlformats.org/officeDocument/2006/relationships/hyperlink" Target="https://www1.nyc.gov/assets/doh/downloads/pdf/imm/health-disparities-flyer-pbp.pdf" TargetMode="External"/><Relationship Id="rId40" Type="http://schemas.openxmlformats.org/officeDocument/2006/relationships/hyperlink" Target="https://www1.nyc.gov/assets/doh/downloads/pdf/imm/health-disparities-flyer-tb.pdf" TargetMode="External"/><Relationship Id="rId45" Type="http://schemas.openxmlformats.org/officeDocument/2006/relationships/hyperlink" Target="https://hhinternet.blob.core.windows.net/uploads/2020/05/hotel-awareness-project-Bengali.pdf" TargetMode="External"/><Relationship Id="rId53" Type="http://schemas.openxmlformats.org/officeDocument/2006/relationships/hyperlink" Target="https://twitter.com/NYCImmigrants/status/1247633689657454593" TargetMode="External"/><Relationship Id="rId58" Type="http://schemas.openxmlformats.org/officeDocument/2006/relationships/hyperlink" Target="https://www1.nyc.gov/site/helpnownyc/get-help/organizations.page" TargetMode="External"/><Relationship Id="rId66" Type="http://schemas.openxmlformats.org/officeDocument/2006/relationships/hyperlink" Target="https://thrivenyc.cityofnewyork.us/mental_health_support_while_home" TargetMode="External"/><Relationship Id="rId74" Type="http://schemas.openxmlformats.org/officeDocument/2006/relationships/hyperlink" Target="https://infohub.nyced.org/in-our-schools/translations/graphics-library" TargetMode="External"/><Relationship Id="rId5" Type="http://schemas.openxmlformats.org/officeDocument/2006/relationships/hyperlink" Target="https://twitter.com/NYCImmigrants/status/1263196967829680130" TargetMode="External"/><Relationship Id="rId15" Type="http://schemas.openxmlformats.org/officeDocument/2006/relationships/hyperlink" Target="http://nyc.gov/lgbtqcovid" TargetMode="External"/><Relationship Id="rId23" Type="http://schemas.openxmlformats.org/officeDocument/2006/relationships/hyperlink" Target="https://www1.nyc.gov/assets/doh/downloads/pdf/imm/health-disparities-flyer-it.pdf" TargetMode="External"/><Relationship Id="rId28" Type="http://schemas.openxmlformats.org/officeDocument/2006/relationships/hyperlink" Target="https://www1.nyc.gov/assets/doh/downloads/pdf/imm/health-disparities-flyer-ur.pdf" TargetMode="External"/><Relationship Id="rId36" Type="http://schemas.openxmlformats.org/officeDocument/2006/relationships/hyperlink" Target="https://www1.nyc.gov/assets/doh/downloads/pdf/imm/health-disparities-flyer-pbi.pdf" TargetMode="External"/><Relationship Id="rId49" Type="http://schemas.openxmlformats.org/officeDocument/2006/relationships/hyperlink" Target="https://twitter.com/NYCMayorsOffice/status/1246476120687398912" TargetMode="External"/><Relationship Id="rId57" Type="http://schemas.openxmlformats.org/officeDocument/2006/relationships/hyperlink" Target="https://twitter.com/NYCDHS/status/1244720107365990401" TargetMode="External"/><Relationship Id="rId61" Type="http://schemas.openxmlformats.org/officeDocument/2006/relationships/hyperlink" Target="https://cityhallmail.nyc.gov/owa/redir.aspx?C=0MvkAujzdvD4lejFwd2W0puLQjxb8LS8-amhkUPVMHGYNXs5WdrXCA..&amp;URL=https%3a%2f%2ftwitter.com%2fNYCImmigrants%2fstatus%2f1247192425061326852%3fs%3d20" TargetMode="External"/><Relationship Id="rId10" Type="http://schemas.openxmlformats.org/officeDocument/2006/relationships/hyperlink" Target="https://www1.nyc.gov/site/cchr/media/while-black-nyc.page" TargetMode="External"/><Relationship Id="rId19" Type="http://schemas.openxmlformats.org/officeDocument/2006/relationships/hyperlink" Target="https://twitter.com/NYCImmigrants/status/1258467271548252161" TargetMode="External"/><Relationship Id="rId31" Type="http://schemas.openxmlformats.org/officeDocument/2006/relationships/hyperlink" Target="https://www1.nyc.gov/assets/doh/downloads/pdf/imm/health-disparities-flyer-gu.pdf" TargetMode="External"/><Relationship Id="rId44" Type="http://schemas.openxmlformats.org/officeDocument/2006/relationships/hyperlink" Target="https://hhinternet.blob.core.windows.net/uploads/2020/05/hotel-awareness-project-Arabic.pdf" TargetMode="External"/><Relationship Id="rId52" Type="http://schemas.openxmlformats.org/officeDocument/2006/relationships/hyperlink" Target="https://twitter.com/NYCMayor/status/1247499166227533825" TargetMode="External"/><Relationship Id="rId60" Type="http://schemas.openxmlformats.org/officeDocument/2006/relationships/hyperlink" Target="http://on.nyc.gov/39D7Pnj" TargetMode="External"/><Relationship Id="rId65" Type="http://schemas.openxmlformats.org/officeDocument/2006/relationships/hyperlink" Target="https://www1.nyc.gov/site/helpnownyc/get-help/individuals.page" TargetMode="External"/><Relationship Id="rId73" Type="http://schemas.openxmlformats.org/officeDocument/2006/relationships/hyperlink" Target="https://twitter.com/NYC_CTO/status/1251138741906915329" TargetMode="External"/><Relationship Id="rId4" Type="http://schemas.openxmlformats.org/officeDocument/2006/relationships/webSettings" Target="webSettings.xml"/><Relationship Id="rId9" Type="http://schemas.openxmlformats.org/officeDocument/2006/relationships/hyperlink" Target="https://twitter.com/NYCMayor/status/1265318201262473219" TargetMode="External"/><Relationship Id="rId14" Type="http://schemas.openxmlformats.org/officeDocument/2006/relationships/hyperlink" Target="http://bit.ly/nycunityproject" TargetMode="External"/><Relationship Id="rId22" Type="http://schemas.openxmlformats.org/officeDocument/2006/relationships/hyperlink" Target="https://www1.nyc.gov/assets/doh/downloads/pdf/imm/health-disparities-flyer-be.pdf" TargetMode="External"/><Relationship Id="rId27" Type="http://schemas.openxmlformats.org/officeDocument/2006/relationships/hyperlink" Target="https://www1.nyc.gov/assets/doh/downloads/pdf/imm/health-disparities-flyer-yi.pdf" TargetMode="External"/><Relationship Id="rId30" Type="http://schemas.openxmlformats.org/officeDocument/2006/relationships/hyperlink" Target="https://www1.nyc.gov/assets/doh/downloads/pdf/imm/health-disparities-flyer-gr.pdf" TargetMode="External"/><Relationship Id="rId35" Type="http://schemas.openxmlformats.org/officeDocument/2006/relationships/hyperlink" Target="https://www1.nyc.gov/assets/doh/downloads/pdf/imm/health-disparities-flyer-pt.pdf" TargetMode="External"/><Relationship Id="rId43" Type="http://schemas.openxmlformats.org/officeDocument/2006/relationships/hyperlink" Target="https://hhinternet.blob.core.windows.net/uploads/2020/05/hotel-awareness-project-Albanian.pdf" TargetMode="External"/><Relationship Id="rId48" Type="http://schemas.openxmlformats.org/officeDocument/2006/relationships/hyperlink" Target="https://fphnyc.org/about/careers/" TargetMode="External"/><Relationship Id="rId56" Type="http://schemas.openxmlformats.org/officeDocument/2006/relationships/hyperlink" Target="https://twitter.com/NYCImmigrants/status/1251196907914960904?s=20" TargetMode="External"/><Relationship Id="rId64" Type="http://schemas.openxmlformats.org/officeDocument/2006/relationships/hyperlink" Target="https://access.nyc.gov/coronavirus-covid-19-updates/" TargetMode="External"/><Relationship Id="rId69" Type="http://schemas.openxmlformats.org/officeDocument/2006/relationships/hyperlink" Target="https://www1.nyc.gov/site/dca/workers/worker-rights.page" TargetMode="External"/><Relationship Id="rId8" Type="http://schemas.openxmlformats.org/officeDocument/2006/relationships/hyperlink" Target="https://twitter.com/NYCMayor/status/1265313389896744960" TargetMode="External"/><Relationship Id="rId51" Type="http://schemas.openxmlformats.org/officeDocument/2006/relationships/hyperlink" Target="http://schools.nyc.gov/freemeals" TargetMode="External"/><Relationship Id="rId72" Type="http://schemas.openxmlformats.org/officeDocument/2006/relationships/hyperlink" Target="https://www1.nyc.gov/assets/cto/" TargetMode="External"/><Relationship Id="rId3" Type="http://schemas.openxmlformats.org/officeDocument/2006/relationships/settings" Target="settings.xml"/><Relationship Id="rId12" Type="http://schemas.openxmlformats.org/officeDocument/2006/relationships/hyperlink" Target="https://twitter.com/NYCMayor/status/1265622344707514368" TargetMode="External"/><Relationship Id="rId17" Type="http://schemas.openxmlformats.org/officeDocument/2006/relationships/hyperlink" Target="mailto:CommCareCP@nychhc.org" TargetMode="External"/><Relationship Id="rId25" Type="http://schemas.openxmlformats.org/officeDocument/2006/relationships/hyperlink" Target="https://www1.nyc.gov/assets/doh/downloads/pdf/imm/health-disparities-flyer-ar.pdf" TargetMode="External"/><Relationship Id="rId33" Type="http://schemas.openxmlformats.org/officeDocument/2006/relationships/hyperlink" Target="https://www1.nyc.gov/assets/doh/downloads/pdf/imm/health-disparities-flyer-hi.pdf" TargetMode="External"/><Relationship Id="rId38" Type="http://schemas.openxmlformats.org/officeDocument/2006/relationships/hyperlink" Target="https://www1.nyc.gov/assets/doh/downloads/pdf/imm/health-disparities-flyer-tg.pdf" TargetMode="External"/><Relationship Id="rId46" Type="http://schemas.openxmlformats.org/officeDocument/2006/relationships/hyperlink" Target="https://hhinternet.blob.core.windows.net/uploads/2020/05/hotel-awareness-project-French.pdf" TargetMode="External"/><Relationship Id="rId59" Type="http://schemas.openxmlformats.org/officeDocument/2006/relationships/hyperlink" Target="https://www1.nyc.gov/site/ocdv/get-help/resources-for-survivors-during-covid-19.page" TargetMode="External"/><Relationship Id="rId67" Type="http://schemas.openxmlformats.org/officeDocument/2006/relationships/hyperlink" Target="https://www1.nyc.gov/site/hra/help/snap-online-shopping.page" TargetMode="External"/><Relationship Id="rId20" Type="http://schemas.openxmlformats.org/officeDocument/2006/relationships/hyperlink" Target="https://www1.nyc.gov/assets/doh/downloads/pdf/imm/health-disparities-flyer" TargetMode="External"/><Relationship Id="rId41" Type="http://schemas.openxmlformats.org/officeDocument/2006/relationships/hyperlink" Target="https://hhinternet.blob.core.windows.net/uploads/2020/05/hotel-awareness-project-English.pdf" TargetMode="External"/><Relationship Id="rId54" Type="http://schemas.openxmlformats.org/officeDocument/2006/relationships/hyperlink" Target="https://twitter.com/NYCHealthSystem/status/1251595115677790209?s=20" TargetMode="External"/><Relationship Id="rId62" Type="http://schemas.openxmlformats.org/officeDocument/2006/relationships/hyperlink" Target="https://www1.nyc.gov/site/mopd/resources/covid-19-resources-for-people-with-disabilities.page" TargetMode="External"/><Relationship Id="rId70" Type="http://schemas.openxmlformats.org/officeDocument/2006/relationships/hyperlink" Target="https://twitter.com/nycemergencymgt/status/1245797559572062210?s=20" TargetMode="External"/><Relationship Id="rId75"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twitter.com/NYCHealthSystem/status/126538473203817268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3898</Words>
  <Characters>22221</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Office of the Mayor City of New York</Company>
  <LinksUpToDate>false</LinksUpToDate>
  <CharactersWithSpaces>26067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Hall User</dc:creator>
  <cp:keywords/>
  <dc:description/>
  <cp:lastModifiedBy>Zustovich, Mark (DYCD)</cp:lastModifiedBy>
  <cp:revision>2</cp:revision>
  <dcterms:created xsi:type="dcterms:W3CDTF">2020-05-27T18:56:00Z</dcterms:created>
  <dcterms:modified xsi:type="dcterms:W3CDTF">2020-05-27T18:56:00Z</dcterms:modified>
</cp:coreProperties>
</file>