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C20" w:rsidRPr="008C1C20" w:rsidRDefault="008C1C20" w:rsidP="008C1C20">
      <w:pPr>
        <w:rPr>
          <w:rFonts w:ascii="Times New Roman" w:hAnsi="Times New Roman" w:cs="Times New Roman"/>
          <w:sz w:val="24"/>
          <w:szCs w:val="24"/>
        </w:rPr>
      </w:pPr>
      <w:bookmarkStart w:id="0" w:name="_GoBack"/>
      <w:bookmarkEnd w:id="0"/>
      <w:r w:rsidRPr="008C1C20">
        <w:rPr>
          <w:rFonts w:ascii="Times New Roman" w:hAnsi="Times New Roman" w:cs="Times New Roman"/>
          <w:sz w:val="24"/>
          <w:szCs w:val="24"/>
        </w:rPr>
        <w:t>City Hall COVID-19 Announcements and Updates – 5/08/2020</w:t>
      </w:r>
    </w:p>
    <w:p w:rsidR="008C1C20" w:rsidRPr="008C1C20" w:rsidRDefault="008C1C20" w:rsidP="008C1C20">
      <w:pPr>
        <w:rPr>
          <w:rFonts w:ascii="Times New Roman" w:hAnsi="Times New Roman" w:cs="Times New Roman"/>
          <w:sz w:val="24"/>
          <w:szCs w:val="24"/>
        </w:rPr>
      </w:pPr>
      <w:r w:rsidRPr="008C1C20">
        <w:rPr>
          <w:rFonts w:ascii="Times New Roman" w:hAnsi="Times New Roman" w:cs="Times New Roman"/>
          <w:sz w:val="24"/>
          <w:szCs w:val="24"/>
        </w:rPr>
        <w:t>Dear Partners:</w:t>
      </w:r>
    </w:p>
    <w:p w:rsidR="008C1C20" w:rsidRPr="008C1C20" w:rsidRDefault="008C1C20" w:rsidP="008C1C20">
      <w:pPr>
        <w:rPr>
          <w:rFonts w:ascii="Times New Roman" w:eastAsia="Times New Roman" w:hAnsi="Times New Roman" w:cs="Times New Roman"/>
          <w:color w:val="000000"/>
          <w:sz w:val="24"/>
          <w:szCs w:val="24"/>
        </w:rPr>
      </w:pPr>
      <w:r w:rsidRPr="008C1C20">
        <w:rPr>
          <w:rFonts w:ascii="Times New Roman" w:eastAsia="Times New Roman" w:hAnsi="Times New Roman" w:cs="Times New Roman"/>
          <w:color w:val="000000"/>
          <w:sz w:val="24"/>
          <w:szCs w:val="24"/>
        </w:rPr>
        <w:t>Today at City Hall the Mayor provided updates on the city’s response to the COVID-19 crisis.</w:t>
      </w:r>
    </w:p>
    <w:p w:rsidR="008C1C20" w:rsidRPr="008C1C20" w:rsidRDefault="008C1C20" w:rsidP="008C1C20">
      <w:pPr>
        <w:shd w:val="clear" w:color="auto" w:fill="FFFFFF"/>
        <w:spacing w:after="0" w:line="240" w:lineRule="auto"/>
        <w:rPr>
          <w:rFonts w:ascii="Times New Roman" w:eastAsia="Times New Roman" w:hAnsi="Times New Roman" w:cs="Times New Roman"/>
          <w:color w:val="000000"/>
          <w:sz w:val="24"/>
          <w:szCs w:val="24"/>
        </w:rPr>
      </w:pPr>
      <w:r w:rsidRPr="008C1C20">
        <w:rPr>
          <w:rFonts w:ascii="Times New Roman" w:eastAsia="Times New Roman" w:hAnsi="Times New Roman" w:cs="Times New Roman"/>
          <w:b/>
          <w:bCs/>
          <w:i/>
          <w:iCs/>
          <w:color w:val="000000"/>
          <w:sz w:val="24"/>
          <w:szCs w:val="24"/>
        </w:rPr>
        <w:t>Please take a few minutes to share these and other announcements/ resources</w:t>
      </w:r>
      <w:r w:rsidRPr="008C1C20">
        <w:rPr>
          <w:rFonts w:ascii="Times New Roman" w:eastAsia="Times New Roman" w:hAnsi="Times New Roman" w:cs="Times New Roman"/>
          <w:color w:val="000000"/>
          <w:sz w:val="24"/>
          <w:szCs w:val="24"/>
        </w:rPr>
        <w:t> below! As always, feel free to reach out with any questions or concerns.</w:t>
      </w:r>
    </w:p>
    <w:p w:rsidR="008C1C20" w:rsidRPr="008C1C20" w:rsidRDefault="008C1C20" w:rsidP="008C1C20">
      <w:pPr>
        <w:shd w:val="clear" w:color="auto" w:fill="FFFFFF"/>
        <w:spacing w:after="0" w:line="240" w:lineRule="auto"/>
        <w:rPr>
          <w:rFonts w:ascii="Times New Roman" w:eastAsia="Times New Roman" w:hAnsi="Times New Roman" w:cs="Times New Roman"/>
          <w:color w:val="000000"/>
          <w:sz w:val="24"/>
          <w:szCs w:val="24"/>
        </w:rPr>
      </w:pPr>
    </w:p>
    <w:p w:rsidR="008C1C20" w:rsidRPr="008C1C20" w:rsidRDefault="008C1C20" w:rsidP="008C1C20">
      <w:pPr>
        <w:shd w:val="clear" w:color="auto" w:fill="FFFFFF"/>
        <w:spacing w:after="0" w:line="240" w:lineRule="auto"/>
        <w:rPr>
          <w:rFonts w:ascii="Times New Roman" w:eastAsia="Times New Roman" w:hAnsi="Times New Roman" w:cs="Times New Roman"/>
          <w:color w:val="000000"/>
          <w:sz w:val="24"/>
          <w:szCs w:val="24"/>
        </w:rPr>
      </w:pPr>
      <w:r w:rsidRPr="008C1C20">
        <w:rPr>
          <w:rFonts w:ascii="Times New Roman" w:eastAsia="Times New Roman" w:hAnsi="Times New Roman" w:cs="Times New Roman"/>
          <w:color w:val="000000"/>
          <w:sz w:val="24"/>
          <w:szCs w:val="24"/>
        </w:rPr>
        <w:t>Here’s what you’ll find:</w:t>
      </w:r>
    </w:p>
    <w:p w:rsidR="008C1C20" w:rsidRPr="008C1C20" w:rsidRDefault="008C1C20" w:rsidP="002E345D">
      <w:pPr>
        <w:pStyle w:val="ListParagraph"/>
        <w:numPr>
          <w:ilvl w:val="0"/>
          <w:numId w:val="67"/>
        </w:numPr>
        <w:shd w:val="clear" w:color="auto" w:fill="FFFFFF"/>
        <w:spacing w:after="0" w:line="240" w:lineRule="auto"/>
        <w:rPr>
          <w:rFonts w:ascii="Times New Roman" w:eastAsia="Times New Roman" w:hAnsi="Times New Roman" w:cs="Times New Roman"/>
          <w:color w:val="000000"/>
          <w:sz w:val="24"/>
          <w:szCs w:val="24"/>
        </w:rPr>
      </w:pPr>
      <w:r w:rsidRPr="008C1C20">
        <w:rPr>
          <w:rFonts w:ascii="Times New Roman" w:eastAsia="Times New Roman" w:hAnsi="Times New Roman" w:cs="Times New Roman"/>
          <w:color w:val="000000"/>
          <w:sz w:val="24"/>
          <w:szCs w:val="24"/>
        </w:rPr>
        <w:t>Share Announcements and Resources</w:t>
      </w:r>
    </w:p>
    <w:p w:rsidR="008C1C20" w:rsidRPr="008C1C20" w:rsidRDefault="008C1C20" w:rsidP="002E345D">
      <w:pPr>
        <w:pStyle w:val="ListParagraph"/>
        <w:numPr>
          <w:ilvl w:val="0"/>
          <w:numId w:val="67"/>
        </w:numPr>
        <w:shd w:val="clear" w:color="auto" w:fill="FFFFFF"/>
        <w:spacing w:after="0" w:line="240" w:lineRule="auto"/>
        <w:rPr>
          <w:rFonts w:ascii="Times New Roman" w:eastAsia="Times New Roman" w:hAnsi="Times New Roman" w:cs="Times New Roman"/>
          <w:color w:val="000000"/>
          <w:sz w:val="24"/>
          <w:szCs w:val="24"/>
        </w:rPr>
      </w:pPr>
      <w:r w:rsidRPr="008C1C20">
        <w:rPr>
          <w:rFonts w:ascii="Times New Roman" w:eastAsia="Times New Roman" w:hAnsi="Times New Roman" w:cs="Times New Roman"/>
          <w:color w:val="000000"/>
          <w:sz w:val="24"/>
          <w:szCs w:val="24"/>
        </w:rPr>
        <w:t>Tracking Progress – 3 Indicators</w:t>
      </w:r>
    </w:p>
    <w:p w:rsidR="008C1C20" w:rsidRPr="008C1C20" w:rsidRDefault="008C1C20" w:rsidP="002E345D">
      <w:pPr>
        <w:pStyle w:val="ListParagraph"/>
        <w:numPr>
          <w:ilvl w:val="0"/>
          <w:numId w:val="67"/>
        </w:numPr>
        <w:shd w:val="clear" w:color="auto" w:fill="FFFFFF"/>
        <w:spacing w:after="0" w:line="240" w:lineRule="auto"/>
        <w:rPr>
          <w:rFonts w:ascii="Times New Roman" w:eastAsia="Times New Roman" w:hAnsi="Times New Roman" w:cs="Times New Roman"/>
          <w:color w:val="000000"/>
          <w:sz w:val="24"/>
          <w:szCs w:val="24"/>
        </w:rPr>
      </w:pPr>
      <w:r w:rsidRPr="008C1C20">
        <w:rPr>
          <w:rFonts w:ascii="Times New Roman" w:eastAsia="Times New Roman" w:hAnsi="Times New Roman" w:cs="Times New Roman"/>
          <w:color w:val="000000"/>
          <w:sz w:val="24"/>
          <w:szCs w:val="24"/>
        </w:rPr>
        <w:t>Launching the Test and Trace Corps</w:t>
      </w:r>
    </w:p>
    <w:p w:rsidR="008C1C20" w:rsidRPr="008C1C20" w:rsidRDefault="008C1C20" w:rsidP="002E345D">
      <w:pPr>
        <w:pStyle w:val="ListParagraph"/>
        <w:numPr>
          <w:ilvl w:val="0"/>
          <w:numId w:val="67"/>
        </w:numPr>
        <w:shd w:val="clear" w:color="auto" w:fill="FFFFFF"/>
        <w:spacing w:after="0" w:line="240" w:lineRule="auto"/>
        <w:rPr>
          <w:rFonts w:ascii="Times New Roman" w:eastAsia="Times New Roman" w:hAnsi="Times New Roman" w:cs="Times New Roman"/>
          <w:color w:val="000000"/>
          <w:sz w:val="24"/>
          <w:szCs w:val="24"/>
        </w:rPr>
      </w:pPr>
      <w:r w:rsidRPr="008C1C20">
        <w:rPr>
          <w:rFonts w:ascii="Times New Roman" w:eastAsia="Times New Roman" w:hAnsi="Times New Roman" w:cs="Times New Roman"/>
          <w:color w:val="000000"/>
          <w:sz w:val="24"/>
          <w:szCs w:val="24"/>
        </w:rPr>
        <w:t>Protecting Homeless New Yorkers</w:t>
      </w:r>
    </w:p>
    <w:p w:rsidR="008C1C20" w:rsidRPr="008C1C20" w:rsidRDefault="008C1C20" w:rsidP="002E345D">
      <w:pPr>
        <w:pStyle w:val="ListParagraph"/>
        <w:numPr>
          <w:ilvl w:val="0"/>
          <w:numId w:val="67"/>
        </w:numPr>
        <w:shd w:val="clear" w:color="auto" w:fill="FFFFFF"/>
        <w:spacing w:after="0" w:line="240" w:lineRule="auto"/>
        <w:rPr>
          <w:rFonts w:ascii="Times New Roman" w:eastAsia="Times New Roman" w:hAnsi="Times New Roman" w:cs="Times New Roman"/>
          <w:color w:val="000000"/>
          <w:sz w:val="24"/>
          <w:szCs w:val="24"/>
        </w:rPr>
      </w:pPr>
      <w:r w:rsidRPr="008C1C20">
        <w:rPr>
          <w:rFonts w:ascii="Times New Roman" w:eastAsia="Times New Roman" w:hAnsi="Times New Roman" w:cs="Times New Roman"/>
          <w:color w:val="000000"/>
          <w:sz w:val="24"/>
          <w:szCs w:val="24"/>
        </w:rPr>
        <w:t>Social Distancing in Parks</w:t>
      </w:r>
    </w:p>
    <w:p w:rsidR="008C1C20" w:rsidRPr="008C1C20" w:rsidRDefault="008C1C20" w:rsidP="002E345D">
      <w:pPr>
        <w:pStyle w:val="ListParagraph"/>
        <w:numPr>
          <w:ilvl w:val="0"/>
          <w:numId w:val="67"/>
        </w:numPr>
        <w:shd w:val="clear" w:color="auto" w:fill="FFFFFF"/>
        <w:spacing w:after="0" w:line="240" w:lineRule="auto"/>
        <w:rPr>
          <w:rFonts w:ascii="Times New Roman" w:eastAsia="Times New Roman" w:hAnsi="Times New Roman" w:cs="Times New Roman"/>
          <w:color w:val="000000"/>
          <w:sz w:val="24"/>
          <w:szCs w:val="24"/>
        </w:rPr>
      </w:pPr>
      <w:r w:rsidRPr="008C1C20">
        <w:rPr>
          <w:rFonts w:ascii="Times New Roman" w:eastAsia="Times New Roman" w:hAnsi="Times New Roman" w:cs="Times New Roman"/>
          <w:color w:val="000000"/>
          <w:sz w:val="24"/>
          <w:szCs w:val="24"/>
        </w:rPr>
        <w:t>Additional Resources</w:t>
      </w:r>
    </w:p>
    <w:p w:rsidR="008C1C20" w:rsidRPr="008C1C20" w:rsidRDefault="008C1C20" w:rsidP="00EA0A2D">
      <w:pPr>
        <w:shd w:val="clear" w:color="auto" w:fill="FFFFFF"/>
        <w:spacing w:after="0" w:line="240" w:lineRule="auto"/>
        <w:rPr>
          <w:rFonts w:ascii="Times New Roman" w:eastAsia="Times New Roman" w:hAnsi="Times New Roman" w:cs="Times New Roman"/>
          <w:b/>
          <w:color w:val="212121"/>
          <w:sz w:val="24"/>
          <w:szCs w:val="24"/>
        </w:rPr>
      </w:pPr>
    </w:p>
    <w:p w:rsidR="008C1C20" w:rsidRPr="008C1C20" w:rsidRDefault="008C1C20" w:rsidP="00EA0A2D">
      <w:pPr>
        <w:shd w:val="clear" w:color="auto" w:fill="FFFFFF"/>
        <w:spacing w:after="0" w:line="240" w:lineRule="auto"/>
        <w:rPr>
          <w:rFonts w:ascii="Times New Roman" w:eastAsia="Times New Roman" w:hAnsi="Times New Roman" w:cs="Times New Roman"/>
          <w:b/>
          <w:color w:val="212121"/>
          <w:sz w:val="24"/>
          <w:szCs w:val="24"/>
          <w:u w:val="single"/>
        </w:rPr>
      </w:pPr>
      <w:r w:rsidRPr="008C1C20">
        <w:rPr>
          <w:rFonts w:ascii="Times New Roman" w:eastAsia="Times New Roman" w:hAnsi="Times New Roman" w:cs="Times New Roman"/>
          <w:b/>
          <w:color w:val="212121"/>
          <w:sz w:val="24"/>
          <w:szCs w:val="24"/>
          <w:u w:val="single"/>
        </w:rPr>
        <w:t>SHARE ANNOUNCEMENTS AND RESOURCES</w:t>
      </w:r>
    </w:p>
    <w:p w:rsidR="00EA0A2D" w:rsidRPr="008C1C20" w:rsidRDefault="008A473F" w:rsidP="002E345D">
      <w:pPr>
        <w:pStyle w:val="ListParagraph"/>
        <w:numPr>
          <w:ilvl w:val="0"/>
          <w:numId w:val="66"/>
        </w:numPr>
        <w:shd w:val="clear" w:color="auto" w:fill="FFFFFF"/>
        <w:spacing w:after="0" w:line="240" w:lineRule="auto"/>
        <w:rPr>
          <w:rFonts w:ascii="Times New Roman" w:hAnsi="Times New Roman" w:cs="Times New Roman"/>
          <w:sz w:val="24"/>
          <w:szCs w:val="24"/>
        </w:rPr>
      </w:pPr>
      <w:r w:rsidRPr="008C1C20">
        <w:rPr>
          <w:rFonts w:ascii="Times New Roman" w:eastAsia="Times New Roman" w:hAnsi="Times New Roman" w:cs="Times New Roman"/>
          <w:b/>
          <w:color w:val="212121"/>
          <w:sz w:val="24"/>
          <w:szCs w:val="24"/>
        </w:rPr>
        <w:t>Tele-medicine is saving lives</w:t>
      </w:r>
      <w:r w:rsidRPr="008C1C20">
        <w:rPr>
          <w:rFonts w:ascii="Times New Roman" w:eastAsia="Times New Roman" w:hAnsi="Times New Roman" w:cs="Times New Roman"/>
          <w:color w:val="212121"/>
          <w:sz w:val="24"/>
          <w:szCs w:val="24"/>
        </w:rPr>
        <w:t>.</w:t>
      </w:r>
    </w:p>
    <w:p w:rsidR="00EA0A2D" w:rsidRPr="008C1C20" w:rsidRDefault="008A473F" w:rsidP="002E345D">
      <w:pPr>
        <w:pStyle w:val="ListParagraph"/>
        <w:numPr>
          <w:ilvl w:val="1"/>
          <w:numId w:val="66"/>
        </w:numPr>
        <w:shd w:val="clear" w:color="auto" w:fill="FFFFFF"/>
        <w:spacing w:after="0" w:line="240" w:lineRule="auto"/>
        <w:rPr>
          <w:rFonts w:ascii="Times New Roman" w:hAnsi="Times New Roman" w:cs="Times New Roman"/>
          <w:sz w:val="24"/>
          <w:szCs w:val="24"/>
        </w:rPr>
      </w:pPr>
      <w:r w:rsidRPr="008C1C20">
        <w:rPr>
          <w:rFonts w:ascii="Times New Roman" w:eastAsia="Times New Roman" w:hAnsi="Times New Roman" w:cs="Times New Roman"/>
          <w:color w:val="212121"/>
          <w:sz w:val="24"/>
          <w:szCs w:val="24"/>
        </w:rPr>
        <w:t>If you’re having symptoms and have nowhere to turn, call 844-NYC-4</w:t>
      </w:r>
      <w:proofErr w:type="gramStart"/>
      <w:r w:rsidRPr="008C1C20">
        <w:rPr>
          <w:rFonts w:ascii="Times New Roman" w:eastAsia="Times New Roman" w:hAnsi="Times New Roman" w:cs="Times New Roman"/>
          <w:color w:val="212121"/>
          <w:sz w:val="24"/>
          <w:szCs w:val="24"/>
        </w:rPr>
        <w:t>NYC..</w:t>
      </w:r>
      <w:proofErr w:type="gramEnd"/>
    </w:p>
    <w:p w:rsidR="00D0240D" w:rsidRPr="008C1C20" w:rsidRDefault="00EA0A2D" w:rsidP="002E345D">
      <w:pPr>
        <w:pStyle w:val="ListParagraph"/>
        <w:numPr>
          <w:ilvl w:val="1"/>
          <w:numId w:val="66"/>
        </w:numPr>
        <w:shd w:val="clear" w:color="auto" w:fill="FFFFFF"/>
        <w:spacing w:after="0" w:line="240" w:lineRule="auto"/>
        <w:rPr>
          <w:rFonts w:ascii="Times New Roman" w:hAnsi="Times New Roman" w:cs="Times New Roman"/>
          <w:sz w:val="24"/>
          <w:szCs w:val="24"/>
        </w:rPr>
      </w:pPr>
      <w:r w:rsidRPr="008C1C20">
        <w:rPr>
          <w:rFonts w:ascii="Times New Roman" w:hAnsi="Times New Roman" w:cs="Times New Roman"/>
          <w:b/>
          <w:sz w:val="24"/>
          <w:szCs w:val="24"/>
          <w:highlight w:val="yellow"/>
        </w:rPr>
        <w:t>Share the resource</w:t>
      </w:r>
      <w:r w:rsidRPr="008C1C20">
        <w:rPr>
          <w:rFonts w:ascii="Times New Roman" w:hAnsi="Times New Roman" w:cs="Times New Roman"/>
          <w:sz w:val="24"/>
          <w:szCs w:val="24"/>
        </w:rPr>
        <w:t xml:space="preserve"> </w:t>
      </w:r>
      <w:hyperlink r:id="rId5" w:history="1">
        <w:r w:rsidR="008A473F" w:rsidRPr="008C1C20">
          <w:rPr>
            <w:rStyle w:val="Hyperlink"/>
            <w:rFonts w:ascii="Times New Roman" w:hAnsi="Times New Roman" w:cs="Times New Roman"/>
            <w:sz w:val="24"/>
            <w:szCs w:val="24"/>
          </w:rPr>
          <w:t>https://twitter.com/NYCMayor/status/1258482945238671366</w:t>
        </w:r>
      </w:hyperlink>
    </w:p>
    <w:p w:rsidR="00D0240D" w:rsidRPr="008C1C20" w:rsidRDefault="00D0240D" w:rsidP="002E345D">
      <w:pPr>
        <w:pStyle w:val="ListParagraph"/>
        <w:numPr>
          <w:ilvl w:val="0"/>
          <w:numId w:val="66"/>
        </w:numPr>
        <w:shd w:val="clear" w:color="auto" w:fill="F5F8FA"/>
        <w:spacing w:before="100" w:beforeAutospacing="1" w:after="100" w:afterAutospacing="1" w:line="300" w:lineRule="atLeast"/>
        <w:rPr>
          <w:rFonts w:ascii="Times New Roman" w:eastAsia="Times New Roman" w:hAnsi="Times New Roman" w:cs="Times New Roman"/>
          <w:vanish/>
          <w:color w:val="14171A"/>
          <w:sz w:val="24"/>
          <w:szCs w:val="24"/>
          <w:lang w:val="en"/>
        </w:rPr>
      </w:pPr>
      <w:r w:rsidRPr="008C1C20">
        <w:rPr>
          <w:rFonts w:ascii="Times New Roman" w:eastAsia="Times New Roman" w:hAnsi="Times New Roman" w:cs="Times New Roman"/>
          <w:vanish/>
          <w:color w:val="14171A"/>
          <w:sz w:val="24"/>
          <w:szCs w:val="24"/>
          <w:lang w:val="en"/>
        </w:rPr>
        <w:t>City of New York Retweeted Mayor Bill de Blasio</w:t>
      </w:r>
    </w:p>
    <w:p w:rsidR="00D0240D" w:rsidRPr="008C1C20" w:rsidRDefault="00D0240D" w:rsidP="002E345D">
      <w:pPr>
        <w:pStyle w:val="ListParagraph"/>
        <w:numPr>
          <w:ilvl w:val="0"/>
          <w:numId w:val="66"/>
        </w:numPr>
        <w:shd w:val="clear" w:color="auto" w:fill="F5F8FA"/>
        <w:spacing w:before="100" w:beforeAutospacing="1" w:after="100" w:afterAutospacing="1" w:line="300" w:lineRule="atLeast"/>
        <w:rPr>
          <w:rFonts w:ascii="Times New Roman" w:eastAsia="Times New Roman" w:hAnsi="Times New Roman" w:cs="Times New Roman"/>
          <w:vanish/>
          <w:color w:val="14171A"/>
          <w:sz w:val="24"/>
          <w:szCs w:val="24"/>
          <w:lang w:val="en"/>
        </w:rPr>
      </w:pPr>
      <w:r w:rsidRPr="008C1C20">
        <w:rPr>
          <w:rFonts w:ascii="Times New Roman" w:eastAsia="Times New Roman" w:hAnsi="Times New Roman" w:cs="Times New Roman"/>
          <w:vanish/>
          <w:color w:val="14171A"/>
          <w:sz w:val="24"/>
          <w:szCs w:val="24"/>
          <w:lang w:val="en"/>
        </w:rPr>
        <w:t>.</w:t>
      </w:r>
      <w:hyperlink r:id="rId6" w:history="1">
        <w:r w:rsidRPr="008C1C20">
          <w:rPr>
            <w:rFonts w:ascii="Times New Roman" w:eastAsia="Times New Roman" w:hAnsi="Times New Roman" w:cs="Times New Roman"/>
            <w:vanish/>
            <w:color w:val="1C94E0"/>
            <w:sz w:val="24"/>
            <w:szCs w:val="24"/>
            <w:lang w:val="en"/>
          </w:rPr>
          <w:t>@NYCMayor</w:t>
        </w:r>
      </w:hyperlink>
      <w:r w:rsidRPr="008C1C20">
        <w:rPr>
          <w:rFonts w:ascii="Times New Roman" w:eastAsia="Times New Roman" w:hAnsi="Times New Roman" w:cs="Times New Roman"/>
          <w:vanish/>
          <w:color w:val="14171A"/>
          <w:sz w:val="24"/>
          <w:szCs w:val="24"/>
          <w:lang w:val="en"/>
        </w:rPr>
        <w:t xml:space="preserve"> announces New York City will augment its approach to prevent Gender-Based Violence during COVID-19 crisis. The 24/7 Domestic and Gender-Based Violence Hotline is standing by: 1-800-621-4673</w:t>
      </w:r>
    </w:p>
    <w:p w:rsidR="00D0240D" w:rsidRPr="008C1C20" w:rsidRDefault="00D0240D" w:rsidP="002E345D">
      <w:pPr>
        <w:pStyle w:val="ListParagraph"/>
        <w:numPr>
          <w:ilvl w:val="0"/>
          <w:numId w:val="66"/>
        </w:numPr>
        <w:shd w:val="clear" w:color="auto" w:fill="F5F8FA"/>
        <w:spacing w:before="100" w:beforeAutospacing="1" w:after="100" w:afterAutospacing="1" w:line="300" w:lineRule="atLeast"/>
        <w:rPr>
          <w:rFonts w:ascii="Times New Roman" w:eastAsia="Times New Roman" w:hAnsi="Times New Roman" w:cs="Times New Roman"/>
          <w:vanish/>
          <w:color w:val="14171A"/>
          <w:sz w:val="24"/>
          <w:szCs w:val="24"/>
          <w:lang w:val="en"/>
        </w:rPr>
      </w:pPr>
      <w:r w:rsidRPr="008C1C20">
        <w:rPr>
          <w:rFonts w:ascii="Times New Roman" w:eastAsia="Times New Roman" w:hAnsi="Times New Roman" w:cs="Times New Roman"/>
          <w:vanish/>
          <w:color w:val="14171A"/>
          <w:sz w:val="24"/>
          <w:szCs w:val="24"/>
          <w:lang w:val="en"/>
        </w:rPr>
        <w:t>City of New York Retweeted Mayor Bill de Blasio</w:t>
      </w:r>
    </w:p>
    <w:p w:rsidR="00D0240D" w:rsidRPr="008C1C20" w:rsidRDefault="00D0240D" w:rsidP="002E345D">
      <w:pPr>
        <w:pStyle w:val="ListParagraph"/>
        <w:numPr>
          <w:ilvl w:val="0"/>
          <w:numId w:val="66"/>
        </w:numPr>
        <w:shd w:val="clear" w:color="auto" w:fill="F5F8FA"/>
        <w:spacing w:before="100" w:beforeAutospacing="1" w:after="100" w:afterAutospacing="1" w:line="300" w:lineRule="atLeast"/>
        <w:rPr>
          <w:rFonts w:ascii="Times New Roman" w:eastAsia="Times New Roman" w:hAnsi="Times New Roman" w:cs="Times New Roman"/>
          <w:vanish/>
          <w:color w:val="14171A"/>
          <w:sz w:val="24"/>
          <w:szCs w:val="24"/>
          <w:lang w:val="en"/>
        </w:rPr>
      </w:pPr>
      <w:r w:rsidRPr="008C1C20">
        <w:rPr>
          <w:rFonts w:ascii="Times New Roman" w:eastAsia="Times New Roman" w:hAnsi="Times New Roman" w:cs="Times New Roman"/>
          <w:vanish/>
          <w:color w:val="14171A"/>
          <w:sz w:val="24"/>
          <w:szCs w:val="24"/>
          <w:lang w:val="en"/>
        </w:rPr>
        <w:t>.</w:t>
      </w:r>
      <w:hyperlink r:id="rId7" w:history="1">
        <w:r w:rsidRPr="008C1C20">
          <w:rPr>
            <w:rFonts w:ascii="Times New Roman" w:eastAsia="Times New Roman" w:hAnsi="Times New Roman" w:cs="Times New Roman"/>
            <w:vanish/>
            <w:color w:val="1C94E0"/>
            <w:sz w:val="24"/>
            <w:szCs w:val="24"/>
            <w:lang w:val="en"/>
          </w:rPr>
          <w:t>@NYCMayor</w:t>
        </w:r>
      </w:hyperlink>
      <w:r w:rsidRPr="008C1C20">
        <w:rPr>
          <w:rFonts w:ascii="Times New Roman" w:eastAsia="Times New Roman" w:hAnsi="Times New Roman" w:cs="Times New Roman"/>
          <w:vanish/>
          <w:color w:val="14171A"/>
          <w:sz w:val="24"/>
          <w:szCs w:val="24"/>
          <w:lang w:val="en"/>
        </w:rPr>
        <w:t xml:space="preserve"> announces New York City will augment its approach to prevent Gender-Based Violence during COVID-19 crisis. The 24/7 Domestic and Gender-Based Violence Hotline is standing by: 1-800-621-4673</w:t>
      </w:r>
    </w:p>
    <w:p w:rsidR="00D0240D" w:rsidRPr="008C1C20" w:rsidRDefault="00D0240D" w:rsidP="002E345D">
      <w:pPr>
        <w:pStyle w:val="ListParagraph"/>
        <w:numPr>
          <w:ilvl w:val="0"/>
          <w:numId w:val="66"/>
        </w:numPr>
        <w:shd w:val="clear" w:color="auto" w:fill="F5F8FA"/>
        <w:spacing w:before="100" w:beforeAutospacing="1" w:after="100" w:afterAutospacing="1" w:line="300" w:lineRule="atLeast"/>
        <w:rPr>
          <w:rFonts w:ascii="Times New Roman" w:eastAsia="Times New Roman" w:hAnsi="Times New Roman" w:cs="Times New Roman"/>
          <w:vanish/>
          <w:color w:val="14171A"/>
          <w:sz w:val="24"/>
          <w:szCs w:val="24"/>
          <w:lang w:val="en"/>
        </w:rPr>
      </w:pPr>
      <w:r w:rsidRPr="008C1C20">
        <w:rPr>
          <w:rFonts w:ascii="Times New Roman" w:eastAsia="Times New Roman" w:hAnsi="Times New Roman" w:cs="Times New Roman"/>
          <w:vanish/>
          <w:color w:val="14171A"/>
          <w:sz w:val="24"/>
          <w:szCs w:val="24"/>
          <w:lang w:val="en"/>
        </w:rPr>
        <w:t>City of New York Retweeted Mayor Bill de Blasio</w:t>
      </w:r>
    </w:p>
    <w:p w:rsidR="00D0240D" w:rsidRPr="008C1C20" w:rsidRDefault="00D0240D" w:rsidP="002E345D">
      <w:pPr>
        <w:pStyle w:val="ListParagraph"/>
        <w:numPr>
          <w:ilvl w:val="0"/>
          <w:numId w:val="66"/>
        </w:numPr>
        <w:shd w:val="clear" w:color="auto" w:fill="F5F8FA"/>
        <w:spacing w:before="100" w:beforeAutospacing="1" w:after="100" w:afterAutospacing="1" w:line="300" w:lineRule="atLeast"/>
        <w:rPr>
          <w:rFonts w:ascii="Times New Roman" w:eastAsia="Times New Roman" w:hAnsi="Times New Roman" w:cs="Times New Roman"/>
          <w:vanish/>
          <w:color w:val="14171A"/>
          <w:sz w:val="24"/>
          <w:szCs w:val="24"/>
          <w:lang w:val="en"/>
        </w:rPr>
      </w:pPr>
      <w:r w:rsidRPr="008C1C20">
        <w:rPr>
          <w:rFonts w:ascii="Times New Roman" w:eastAsia="Times New Roman" w:hAnsi="Times New Roman" w:cs="Times New Roman"/>
          <w:vanish/>
          <w:color w:val="14171A"/>
          <w:sz w:val="24"/>
          <w:szCs w:val="24"/>
          <w:lang w:val="en"/>
        </w:rPr>
        <w:t>.</w:t>
      </w:r>
      <w:hyperlink r:id="rId8" w:history="1">
        <w:r w:rsidRPr="008C1C20">
          <w:rPr>
            <w:rFonts w:ascii="Times New Roman" w:eastAsia="Times New Roman" w:hAnsi="Times New Roman" w:cs="Times New Roman"/>
            <w:vanish/>
            <w:color w:val="1C94E0"/>
            <w:sz w:val="24"/>
            <w:szCs w:val="24"/>
            <w:lang w:val="en"/>
          </w:rPr>
          <w:t>@NYCMayor</w:t>
        </w:r>
      </w:hyperlink>
      <w:r w:rsidRPr="008C1C20">
        <w:rPr>
          <w:rFonts w:ascii="Times New Roman" w:eastAsia="Times New Roman" w:hAnsi="Times New Roman" w:cs="Times New Roman"/>
          <w:vanish/>
          <w:color w:val="14171A"/>
          <w:sz w:val="24"/>
          <w:szCs w:val="24"/>
          <w:lang w:val="en"/>
        </w:rPr>
        <w:t xml:space="preserve"> announces New York City will augment its approach to prevent Gender-Based Violence during COVID-19 crisis. The 24/7 Domestic and Gender-Based Violence Hotline is standing by: 1-800-621-4673</w:t>
      </w:r>
    </w:p>
    <w:p w:rsidR="00D0240D" w:rsidRPr="008C1C20" w:rsidRDefault="00D0240D" w:rsidP="002E345D">
      <w:pPr>
        <w:pStyle w:val="ListParagraph"/>
        <w:numPr>
          <w:ilvl w:val="0"/>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eastAsia="Times New Roman" w:hAnsi="Times New Roman" w:cs="Times New Roman"/>
          <w:b/>
          <w:color w:val="212121"/>
          <w:sz w:val="24"/>
          <w:szCs w:val="24"/>
        </w:rPr>
        <w:t xml:space="preserve">Yesterday, the Mayor announced a </w:t>
      </w:r>
      <w:r w:rsidR="000C4EB4">
        <w:rPr>
          <w:rFonts w:ascii="Times New Roman" w:eastAsia="Times New Roman" w:hAnsi="Times New Roman" w:cs="Times New Roman"/>
          <w:b/>
          <w:color w:val="212121"/>
          <w:sz w:val="24"/>
          <w:szCs w:val="24"/>
        </w:rPr>
        <w:t xml:space="preserve">Domestic and Gender Based Violence </w:t>
      </w:r>
      <w:r w:rsidRPr="008C1C20">
        <w:rPr>
          <w:rFonts w:ascii="Times New Roman" w:eastAsia="Times New Roman" w:hAnsi="Times New Roman" w:cs="Times New Roman"/>
          <w:b/>
          <w:color w:val="212121"/>
          <w:sz w:val="24"/>
          <w:szCs w:val="24"/>
        </w:rPr>
        <w:t>COVID-19 Response Work</w:t>
      </w:r>
      <w:r w:rsidRPr="008C1C20">
        <w:rPr>
          <w:rFonts w:ascii="Times New Roman" w:eastAsia="Times New Roman" w:hAnsi="Times New Roman" w:cs="Times New Roman"/>
          <w:color w:val="212121"/>
          <w:sz w:val="24"/>
          <w:szCs w:val="24"/>
        </w:rPr>
        <w:t xml:space="preserve"> </w:t>
      </w:r>
      <w:r w:rsidRPr="008C1C20">
        <w:rPr>
          <w:rFonts w:ascii="Times New Roman" w:eastAsia="Times New Roman" w:hAnsi="Times New Roman" w:cs="Times New Roman"/>
          <w:b/>
          <w:color w:val="212121"/>
          <w:sz w:val="24"/>
          <w:szCs w:val="24"/>
        </w:rPr>
        <w:t>Group to identify &amp; respon</w:t>
      </w:r>
      <w:r w:rsidR="000C4EB4">
        <w:rPr>
          <w:rFonts w:ascii="Times New Roman" w:eastAsia="Times New Roman" w:hAnsi="Times New Roman" w:cs="Times New Roman"/>
          <w:b/>
          <w:color w:val="212121"/>
          <w:sz w:val="24"/>
          <w:szCs w:val="24"/>
        </w:rPr>
        <w:t xml:space="preserve">d to specific challenges </w:t>
      </w:r>
      <w:r w:rsidRPr="008C1C20">
        <w:rPr>
          <w:rFonts w:ascii="Times New Roman" w:eastAsia="Times New Roman" w:hAnsi="Times New Roman" w:cs="Times New Roman"/>
          <w:b/>
          <w:color w:val="212121"/>
          <w:sz w:val="24"/>
          <w:szCs w:val="24"/>
        </w:rPr>
        <w:t>during this unprecedented crisis.</w:t>
      </w:r>
    </w:p>
    <w:p w:rsidR="00D0240D" w:rsidRPr="008C1C20" w:rsidRDefault="00D0240D"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eastAsia="Times New Roman" w:hAnsi="Times New Roman" w:cs="Times New Roman"/>
          <w:color w:val="212121"/>
          <w:sz w:val="24"/>
          <w:szCs w:val="24"/>
        </w:rPr>
        <w:t>The 24/7 Violence Hotline is standing by: 1-800-621-4673</w:t>
      </w:r>
    </w:p>
    <w:p w:rsidR="00D0240D" w:rsidRPr="008C1C20" w:rsidRDefault="00D0240D"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eastAsia="Times New Roman" w:hAnsi="Times New Roman" w:cs="Times New Roman"/>
          <w:b/>
          <w:color w:val="212121"/>
          <w:sz w:val="24"/>
          <w:szCs w:val="24"/>
          <w:highlight w:val="yellow"/>
        </w:rPr>
        <w:t>Share this resource</w:t>
      </w:r>
      <w:r w:rsidRPr="008C1C20">
        <w:rPr>
          <w:rFonts w:ascii="Times New Roman" w:eastAsia="Times New Roman" w:hAnsi="Times New Roman" w:cs="Times New Roman"/>
          <w:color w:val="212121"/>
          <w:sz w:val="24"/>
          <w:szCs w:val="24"/>
        </w:rPr>
        <w:t>:</w:t>
      </w:r>
      <w:hyperlink r:id="rId9" w:history="1">
        <w:r w:rsidR="00D3535D" w:rsidRPr="008C1C20">
          <w:rPr>
            <w:rStyle w:val="Hyperlink"/>
            <w:rFonts w:ascii="Times New Roman" w:hAnsi="Times New Roman" w:cs="Times New Roman"/>
            <w:sz w:val="24"/>
            <w:szCs w:val="24"/>
          </w:rPr>
          <w:t>https://twitter.com/nycgov/status/1258399722676662279</w:t>
        </w:r>
      </w:hyperlink>
    </w:p>
    <w:p w:rsidR="00D0240D" w:rsidRPr="008C1C20" w:rsidRDefault="00D0240D" w:rsidP="002E345D">
      <w:pPr>
        <w:pStyle w:val="ListParagraph"/>
        <w:numPr>
          <w:ilvl w:val="0"/>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eastAsia="Times New Roman" w:hAnsi="Times New Roman" w:cs="Times New Roman"/>
          <w:b/>
          <w:color w:val="212121"/>
          <w:sz w:val="24"/>
          <w:szCs w:val="24"/>
        </w:rPr>
        <w:t xml:space="preserve">Census 2020: </w:t>
      </w:r>
      <w:r w:rsidR="008A473F" w:rsidRPr="008C1C20">
        <w:rPr>
          <w:rFonts w:ascii="Times New Roman" w:hAnsi="Times New Roman" w:cs="Times New Roman"/>
          <w:sz w:val="24"/>
          <w:szCs w:val="24"/>
        </w:rPr>
        <w:t xml:space="preserve">The only way YOUR community gets the programs and funding it deserves is through an accurate census count. </w:t>
      </w:r>
    </w:p>
    <w:p w:rsidR="00D0240D" w:rsidRPr="008C1C20" w:rsidRDefault="008A473F"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sz w:val="24"/>
          <w:szCs w:val="24"/>
        </w:rPr>
        <w:t>Go to http://my2020census.gov to get counted.</w:t>
      </w:r>
    </w:p>
    <w:p w:rsidR="00697129" w:rsidRPr="00697129" w:rsidRDefault="00D0240D"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b/>
          <w:sz w:val="24"/>
          <w:szCs w:val="24"/>
          <w:highlight w:val="yellow"/>
        </w:rPr>
        <w:t>Watch Alicia Keys on why the census is so important</w:t>
      </w:r>
      <w:r w:rsidRPr="008C1C20">
        <w:rPr>
          <w:rFonts w:ascii="Times New Roman" w:hAnsi="Times New Roman" w:cs="Times New Roman"/>
          <w:sz w:val="24"/>
          <w:szCs w:val="24"/>
        </w:rPr>
        <w:t xml:space="preserve">: </w:t>
      </w:r>
      <w:hyperlink r:id="rId10" w:history="1">
        <w:r w:rsidR="008A473F" w:rsidRPr="008C1C20">
          <w:rPr>
            <w:rStyle w:val="Hyperlink"/>
            <w:rFonts w:ascii="Times New Roman" w:hAnsi="Times New Roman" w:cs="Times New Roman"/>
            <w:sz w:val="24"/>
            <w:szCs w:val="24"/>
          </w:rPr>
          <w:t>https://twitter.com/nycgov/status/1258473531601571843</w:t>
        </w:r>
      </w:hyperlink>
    </w:p>
    <w:p w:rsidR="00697129" w:rsidRPr="00697129" w:rsidRDefault="00697129"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697129">
        <w:rPr>
          <w:rFonts w:ascii="Times New Roman" w:hAnsi="Times New Roman" w:cs="Times New Roman"/>
          <w:b/>
          <w:sz w:val="24"/>
          <w:szCs w:val="24"/>
        </w:rPr>
        <w:t xml:space="preserve">Spread the word about the census in multiple languages: </w:t>
      </w:r>
      <w:hyperlink r:id="rId11" w:tgtFrame="_blank" w:history="1">
        <w:r w:rsidRPr="00697129">
          <w:rPr>
            <w:rStyle w:val="Hyperlink"/>
            <w:rFonts w:ascii="Calibri" w:hAnsi="Calibri" w:cs="Calibri"/>
            <w:sz w:val="23"/>
            <w:szCs w:val="23"/>
            <w:shd w:val="clear" w:color="auto" w:fill="FFFFFF"/>
          </w:rPr>
          <w:t>https://twitter.com/NYCImmigrants/status/1258478127522725890?s=20</w:t>
        </w:r>
      </w:hyperlink>
    </w:p>
    <w:p w:rsidR="00D0240D" w:rsidRPr="008C1C20" w:rsidRDefault="008A473F" w:rsidP="002E345D">
      <w:pPr>
        <w:pStyle w:val="ListParagraph"/>
        <w:numPr>
          <w:ilvl w:val="0"/>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b/>
          <w:sz w:val="24"/>
          <w:szCs w:val="24"/>
        </w:rPr>
        <w:t>New York State will extend the moratorium on evictions for those facing COVID-related hardship until August 20.</w:t>
      </w:r>
      <w:r w:rsidRPr="008C1C20">
        <w:rPr>
          <w:rFonts w:ascii="Times New Roman" w:hAnsi="Times New Roman" w:cs="Times New Roman"/>
          <w:sz w:val="24"/>
          <w:szCs w:val="24"/>
        </w:rPr>
        <w:t xml:space="preserve"> </w:t>
      </w:r>
    </w:p>
    <w:p w:rsidR="00D0240D" w:rsidRPr="008C1C20" w:rsidRDefault="008A473F"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sz w:val="24"/>
          <w:szCs w:val="24"/>
        </w:rPr>
        <w:t xml:space="preserve">Thank you </w:t>
      </w:r>
      <w:r w:rsidR="00D0240D" w:rsidRPr="008C1C20">
        <w:rPr>
          <w:rFonts w:ascii="Times New Roman" w:hAnsi="Times New Roman" w:cs="Times New Roman"/>
          <w:sz w:val="24"/>
          <w:szCs w:val="24"/>
        </w:rPr>
        <w:t>Governor Cuomo</w:t>
      </w:r>
      <w:r w:rsidRPr="008C1C20">
        <w:rPr>
          <w:rFonts w:ascii="Times New Roman" w:hAnsi="Times New Roman" w:cs="Times New Roman"/>
          <w:sz w:val="24"/>
          <w:szCs w:val="24"/>
        </w:rPr>
        <w:t xml:space="preserve"> for heeding the call. Now’s the time to go even further. Tenants are hurting. We need to let every New Yorker who needs it to be able to defer rent payments for up to 12 months.</w:t>
      </w:r>
    </w:p>
    <w:p w:rsidR="008A473F" w:rsidRPr="008C1C20" w:rsidRDefault="00D0240D"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b/>
          <w:sz w:val="24"/>
          <w:szCs w:val="24"/>
          <w:highlight w:val="yellow"/>
        </w:rPr>
        <w:t>Share the news and retweet if you agree:</w:t>
      </w:r>
      <w:r w:rsidRPr="008C1C20">
        <w:rPr>
          <w:rFonts w:ascii="Times New Roman" w:hAnsi="Times New Roman" w:cs="Times New Roman"/>
          <w:sz w:val="24"/>
          <w:szCs w:val="24"/>
        </w:rPr>
        <w:t xml:space="preserve"> </w:t>
      </w:r>
      <w:hyperlink r:id="rId12" w:history="1">
        <w:r w:rsidR="008A473F" w:rsidRPr="008C1C20">
          <w:rPr>
            <w:rStyle w:val="Hyperlink"/>
            <w:rFonts w:ascii="Times New Roman" w:hAnsi="Times New Roman" w:cs="Times New Roman"/>
            <w:sz w:val="24"/>
            <w:szCs w:val="24"/>
          </w:rPr>
          <w:t>https://twitter.com/NYCMayor/status/1258436066035539974</w:t>
        </w:r>
      </w:hyperlink>
    </w:p>
    <w:p w:rsidR="00D0240D" w:rsidRPr="008C1C20" w:rsidRDefault="00D0240D" w:rsidP="002E345D">
      <w:pPr>
        <w:pStyle w:val="ListParagraph"/>
        <w:numPr>
          <w:ilvl w:val="0"/>
          <w:numId w:val="66"/>
        </w:numPr>
        <w:rPr>
          <w:rFonts w:ascii="Times New Roman" w:hAnsi="Times New Roman" w:cs="Times New Roman"/>
          <w:sz w:val="24"/>
          <w:szCs w:val="24"/>
        </w:rPr>
      </w:pPr>
      <w:r w:rsidRPr="008C1C20">
        <w:rPr>
          <w:rFonts w:ascii="Times New Roman" w:hAnsi="Times New Roman" w:cs="Times New Roman"/>
          <w:b/>
          <w:sz w:val="24"/>
          <w:szCs w:val="24"/>
        </w:rPr>
        <w:t>Renters have rights in New York City and we will help you fight for those rights</w:t>
      </w:r>
      <w:r w:rsidRPr="008C1C20">
        <w:rPr>
          <w:rFonts w:ascii="Times New Roman" w:hAnsi="Times New Roman" w:cs="Times New Roman"/>
          <w:sz w:val="24"/>
          <w:szCs w:val="24"/>
        </w:rPr>
        <w:t xml:space="preserve">. </w:t>
      </w:r>
    </w:p>
    <w:p w:rsidR="00D0240D" w:rsidRPr="008C1C20" w:rsidRDefault="00D0240D" w:rsidP="002E345D">
      <w:pPr>
        <w:pStyle w:val="ListParagraph"/>
        <w:numPr>
          <w:ilvl w:val="1"/>
          <w:numId w:val="66"/>
        </w:numPr>
        <w:rPr>
          <w:rFonts w:ascii="Times New Roman" w:hAnsi="Times New Roman" w:cs="Times New Roman"/>
          <w:sz w:val="24"/>
          <w:szCs w:val="24"/>
        </w:rPr>
      </w:pPr>
      <w:r w:rsidRPr="008C1C20">
        <w:rPr>
          <w:rFonts w:ascii="Times New Roman" w:hAnsi="Times New Roman" w:cs="Times New Roman"/>
          <w:sz w:val="24"/>
          <w:szCs w:val="24"/>
        </w:rPr>
        <w:t>Call 311 if you're having issues. We will provide free legal help regardless of income or immigration status.</w:t>
      </w:r>
    </w:p>
    <w:p w:rsidR="00D0240D" w:rsidRDefault="00D0240D" w:rsidP="002E345D">
      <w:pPr>
        <w:pStyle w:val="ListParagraph"/>
        <w:numPr>
          <w:ilvl w:val="1"/>
          <w:numId w:val="66"/>
        </w:numPr>
        <w:rPr>
          <w:rFonts w:ascii="Times New Roman" w:hAnsi="Times New Roman" w:cs="Times New Roman"/>
          <w:sz w:val="24"/>
          <w:szCs w:val="24"/>
        </w:rPr>
      </w:pPr>
      <w:r w:rsidRPr="008C1C20">
        <w:rPr>
          <w:rFonts w:ascii="Times New Roman" w:hAnsi="Times New Roman" w:cs="Times New Roman"/>
          <w:b/>
          <w:sz w:val="24"/>
          <w:szCs w:val="24"/>
          <w:highlight w:val="yellow"/>
        </w:rPr>
        <w:t>Share the resource in multiple languages:</w:t>
      </w:r>
      <w:r w:rsidRPr="008C1C20">
        <w:rPr>
          <w:rFonts w:ascii="Times New Roman" w:hAnsi="Times New Roman" w:cs="Times New Roman"/>
          <w:sz w:val="24"/>
          <w:szCs w:val="24"/>
        </w:rPr>
        <w:t xml:space="preserve"> </w:t>
      </w:r>
      <w:hyperlink r:id="rId13" w:history="1">
        <w:r w:rsidRPr="008C1C20">
          <w:rPr>
            <w:rStyle w:val="Hyperlink"/>
            <w:rFonts w:ascii="Times New Roman" w:hAnsi="Times New Roman" w:cs="Times New Roman"/>
            <w:sz w:val="24"/>
            <w:szCs w:val="24"/>
          </w:rPr>
          <w:t>https://twitter.com/NYCImmigrants/status/1258467250782253057</w:t>
        </w:r>
      </w:hyperlink>
    </w:p>
    <w:p w:rsidR="00697129" w:rsidRDefault="00697129" w:rsidP="002E345D">
      <w:pPr>
        <w:pStyle w:val="ListParagraph"/>
        <w:numPr>
          <w:ilvl w:val="0"/>
          <w:numId w:val="66"/>
        </w:numPr>
        <w:rPr>
          <w:rFonts w:ascii="Times New Roman" w:hAnsi="Times New Roman" w:cs="Times New Roman"/>
          <w:b/>
          <w:sz w:val="24"/>
          <w:szCs w:val="24"/>
        </w:rPr>
      </w:pPr>
      <w:r w:rsidRPr="00697129">
        <w:rPr>
          <w:rFonts w:ascii="Times New Roman" w:hAnsi="Times New Roman" w:cs="Times New Roman"/>
          <w:b/>
          <w:sz w:val="24"/>
          <w:szCs w:val="24"/>
        </w:rPr>
        <w:t xml:space="preserve">Nonprofit Providers Needed for </w:t>
      </w:r>
      <w:proofErr w:type="spellStart"/>
      <w:r w:rsidRPr="00697129">
        <w:rPr>
          <w:rFonts w:ascii="Times New Roman" w:hAnsi="Times New Roman" w:cs="Times New Roman"/>
          <w:b/>
          <w:sz w:val="24"/>
          <w:szCs w:val="24"/>
        </w:rPr>
        <w:t>GetFood</w:t>
      </w:r>
      <w:proofErr w:type="spellEnd"/>
      <w:r w:rsidRPr="00697129">
        <w:rPr>
          <w:rFonts w:ascii="Times New Roman" w:hAnsi="Times New Roman" w:cs="Times New Roman"/>
          <w:b/>
          <w:sz w:val="24"/>
          <w:szCs w:val="24"/>
        </w:rPr>
        <w:t xml:space="preserve"> Delivery Assistance Program</w:t>
      </w:r>
    </w:p>
    <w:p w:rsidR="00697129" w:rsidRPr="00697129" w:rsidRDefault="00697129" w:rsidP="002E345D">
      <w:pPr>
        <w:pStyle w:val="ListParagraph"/>
        <w:numPr>
          <w:ilvl w:val="1"/>
          <w:numId w:val="66"/>
        </w:numPr>
        <w:rPr>
          <w:rFonts w:ascii="Times New Roman" w:hAnsi="Times New Roman" w:cs="Times New Roman"/>
          <w:sz w:val="24"/>
          <w:szCs w:val="24"/>
        </w:rPr>
      </w:pPr>
      <w:r w:rsidRPr="00697129">
        <w:rPr>
          <w:rFonts w:ascii="Times New Roman" w:hAnsi="Times New Roman" w:cs="Times New Roman"/>
          <w:sz w:val="24"/>
          <w:szCs w:val="24"/>
        </w:rPr>
        <w:lastRenderedPageBreak/>
        <w:t>Visit nyc.gov/nonprofits to learn more</w:t>
      </w:r>
    </w:p>
    <w:p w:rsidR="00697129" w:rsidRPr="00697129" w:rsidRDefault="00697129" w:rsidP="002E345D">
      <w:pPr>
        <w:pStyle w:val="ListParagraph"/>
        <w:numPr>
          <w:ilvl w:val="1"/>
          <w:numId w:val="66"/>
        </w:numPr>
        <w:rPr>
          <w:rFonts w:ascii="Times New Roman" w:hAnsi="Times New Roman" w:cs="Times New Roman"/>
          <w:b/>
          <w:sz w:val="24"/>
          <w:szCs w:val="24"/>
        </w:rPr>
      </w:pPr>
      <w:r w:rsidRPr="00697129">
        <w:rPr>
          <w:rFonts w:ascii="Times New Roman" w:hAnsi="Times New Roman" w:cs="Times New Roman"/>
          <w:b/>
          <w:sz w:val="24"/>
          <w:szCs w:val="24"/>
          <w:highlight w:val="yellow"/>
        </w:rPr>
        <w:t>Spread the word in multiple languages:</w:t>
      </w:r>
      <w:r>
        <w:rPr>
          <w:rFonts w:ascii="Times New Roman" w:hAnsi="Times New Roman" w:cs="Times New Roman"/>
          <w:b/>
          <w:sz w:val="24"/>
          <w:szCs w:val="24"/>
        </w:rPr>
        <w:t xml:space="preserve"> </w:t>
      </w:r>
      <w:hyperlink r:id="rId14" w:history="1">
        <w:r>
          <w:rPr>
            <w:rStyle w:val="Hyperlink"/>
          </w:rPr>
          <w:t>https://twitter.com/NYCImmigrants/status/1257673411926556672</w:t>
        </w:r>
      </w:hyperlink>
    </w:p>
    <w:p w:rsidR="00697129" w:rsidRPr="00697129" w:rsidRDefault="00697129" w:rsidP="002E345D">
      <w:pPr>
        <w:pStyle w:val="ListParagraph"/>
        <w:numPr>
          <w:ilvl w:val="0"/>
          <w:numId w:val="66"/>
        </w:numPr>
        <w:rPr>
          <w:rFonts w:ascii="Times New Roman" w:hAnsi="Times New Roman" w:cs="Times New Roman"/>
          <w:b/>
          <w:sz w:val="24"/>
          <w:szCs w:val="24"/>
        </w:rPr>
      </w:pPr>
      <w:r w:rsidRPr="00697129">
        <w:rPr>
          <w:rFonts w:ascii="Times New Roman" w:hAnsi="Times New Roman" w:cs="Times New Roman"/>
          <w:b/>
          <w:sz w:val="24"/>
          <w:szCs w:val="24"/>
        </w:rPr>
        <w:t xml:space="preserve">New York City is distributing free face coverings in parks across the city! </w:t>
      </w:r>
    </w:p>
    <w:p w:rsidR="00697129" w:rsidRDefault="00697129" w:rsidP="002E345D">
      <w:pPr>
        <w:pStyle w:val="ListParagraph"/>
        <w:numPr>
          <w:ilvl w:val="1"/>
          <w:numId w:val="66"/>
        </w:numPr>
        <w:rPr>
          <w:rFonts w:ascii="Times New Roman" w:hAnsi="Times New Roman" w:cs="Times New Roman"/>
          <w:sz w:val="24"/>
          <w:szCs w:val="24"/>
        </w:rPr>
      </w:pPr>
      <w:r w:rsidRPr="00697129">
        <w:rPr>
          <w:rFonts w:ascii="Times New Roman" w:hAnsi="Times New Roman" w:cs="Times New Roman"/>
          <w:sz w:val="24"/>
          <w:szCs w:val="24"/>
        </w:rPr>
        <w:t xml:space="preserve">Find out where you can get yours at </w:t>
      </w:r>
      <w:hyperlink r:id="rId15" w:history="1">
        <w:r w:rsidRPr="00E1335F">
          <w:rPr>
            <w:rStyle w:val="Hyperlink"/>
            <w:rFonts w:ascii="Times New Roman" w:hAnsi="Times New Roman" w:cs="Times New Roman"/>
            <w:sz w:val="24"/>
            <w:szCs w:val="24"/>
          </w:rPr>
          <w:t>http://nyc.gov/facecoverings</w:t>
        </w:r>
      </w:hyperlink>
    </w:p>
    <w:p w:rsidR="00697129" w:rsidRPr="008C1C20" w:rsidRDefault="00697129" w:rsidP="002E345D">
      <w:pPr>
        <w:pStyle w:val="ListParagraph"/>
        <w:numPr>
          <w:ilvl w:val="1"/>
          <w:numId w:val="66"/>
        </w:numPr>
        <w:rPr>
          <w:rFonts w:ascii="Times New Roman" w:hAnsi="Times New Roman" w:cs="Times New Roman"/>
          <w:sz w:val="24"/>
          <w:szCs w:val="24"/>
        </w:rPr>
      </w:pPr>
      <w:r w:rsidRPr="00697129">
        <w:rPr>
          <w:rFonts w:ascii="Times New Roman" w:hAnsi="Times New Roman" w:cs="Times New Roman"/>
          <w:b/>
          <w:sz w:val="24"/>
          <w:szCs w:val="24"/>
          <w:highlight w:val="yellow"/>
        </w:rPr>
        <w:t>Spread the word in multiple languages</w:t>
      </w:r>
      <w:r>
        <w:rPr>
          <w:rFonts w:ascii="Times New Roman" w:hAnsi="Times New Roman" w:cs="Times New Roman"/>
          <w:sz w:val="24"/>
          <w:szCs w:val="24"/>
        </w:rPr>
        <w:t xml:space="preserve">:  </w:t>
      </w:r>
      <w:hyperlink r:id="rId16" w:history="1">
        <w:r>
          <w:rPr>
            <w:rStyle w:val="Hyperlink"/>
          </w:rPr>
          <w:t>https://twitter.com/NYCImmigrants/status/1258424959216615424</w:t>
        </w:r>
      </w:hyperlink>
    </w:p>
    <w:p w:rsidR="00D0240D" w:rsidRPr="008C1C20" w:rsidRDefault="008A473F" w:rsidP="002E345D">
      <w:pPr>
        <w:pStyle w:val="ListParagraph"/>
        <w:numPr>
          <w:ilvl w:val="0"/>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b/>
          <w:sz w:val="24"/>
          <w:szCs w:val="24"/>
        </w:rPr>
        <w:t>We have to stay home, but that doesn’t mean the learning will stop.</w:t>
      </w:r>
    </w:p>
    <w:p w:rsidR="00D0240D" w:rsidRPr="008C1C20" w:rsidRDefault="008A473F"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sz w:val="24"/>
          <w:szCs w:val="24"/>
        </w:rPr>
        <w:t>If you need a device for remote learning, call 311 or go to https://coronavirus.schools.nyc/RemoteLearningDevices to request one!</w:t>
      </w:r>
    </w:p>
    <w:p w:rsidR="00D0240D" w:rsidRPr="008C1C20" w:rsidRDefault="00D0240D"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b/>
          <w:sz w:val="24"/>
          <w:szCs w:val="24"/>
          <w:highlight w:val="yellow"/>
        </w:rPr>
        <w:t>Share the resource:</w:t>
      </w:r>
      <w:r w:rsidRPr="008C1C20">
        <w:rPr>
          <w:rFonts w:ascii="Times New Roman" w:hAnsi="Times New Roman" w:cs="Times New Roman"/>
          <w:sz w:val="24"/>
          <w:szCs w:val="24"/>
        </w:rPr>
        <w:t xml:space="preserve"> </w:t>
      </w:r>
      <w:hyperlink r:id="rId17" w:history="1">
        <w:r w:rsidR="008A473F" w:rsidRPr="008C1C20">
          <w:rPr>
            <w:rStyle w:val="Hyperlink"/>
            <w:rFonts w:ascii="Times New Roman" w:hAnsi="Times New Roman" w:cs="Times New Roman"/>
            <w:sz w:val="24"/>
            <w:szCs w:val="24"/>
          </w:rPr>
          <w:t>https://twitter.com/NYCMayorsOffice/status/1258550934617161728</w:t>
        </w:r>
      </w:hyperlink>
    </w:p>
    <w:p w:rsidR="00D0240D" w:rsidRPr="008C1C20" w:rsidRDefault="00D0240D" w:rsidP="002E345D">
      <w:pPr>
        <w:pStyle w:val="ListParagraph"/>
        <w:numPr>
          <w:ilvl w:val="0"/>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b/>
          <w:sz w:val="24"/>
          <w:szCs w:val="24"/>
        </w:rPr>
        <w:t xml:space="preserve">Funding Opportunity: </w:t>
      </w:r>
      <w:r w:rsidR="008A473F" w:rsidRPr="008C1C20">
        <w:rPr>
          <w:rFonts w:ascii="Times New Roman" w:hAnsi="Times New Roman" w:cs="Times New Roman"/>
          <w:sz w:val="24"/>
          <w:szCs w:val="24"/>
        </w:rPr>
        <w:t>Up to $10,000 in funding from NYC</w:t>
      </w:r>
      <w:r w:rsidRPr="008C1C20">
        <w:rPr>
          <w:rFonts w:ascii="Times New Roman" w:hAnsi="Times New Roman" w:cs="Times New Roman"/>
          <w:sz w:val="24"/>
          <w:szCs w:val="24"/>
        </w:rPr>
        <w:t xml:space="preserve"> </w:t>
      </w:r>
      <w:proofErr w:type="gramStart"/>
      <w:r w:rsidR="008A473F" w:rsidRPr="008C1C20">
        <w:rPr>
          <w:rFonts w:ascii="Times New Roman" w:hAnsi="Times New Roman" w:cs="Times New Roman"/>
          <w:sz w:val="24"/>
          <w:szCs w:val="24"/>
        </w:rPr>
        <w:t>Service</w:t>
      </w:r>
      <w:r w:rsidRPr="008C1C20">
        <w:rPr>
          <w:rFonts w:ascii="Times New Roman" w:hAnsi="Times New Roman" w:cs="Times New Roman"/>
          <w:sz w:val="24"/>
          <w:szCs w:val="24"/>
        </w:rPr>
        <w:t xml:space="preserve"> </w:t>
      </w:r>
      <w:r w:rsidR="008A473F" w:rsidRPr="008C1C20">
        <w:rPr>
          <w:rFonts w:ascii="Times New Roman" w:hAnsi="Times New Roman" w:cs="Times New Roman"/>
          <w:sz w:val="24"/>
          <w:szCs w:val="24"/>
        </w:rPr>
        <w:t xml:space="preserve"> is</w:t>
      </w:r>
      <w:proofErr w:type="gramEnd"/>
      <w:r w:rsidR="008A473F" w:rsidRPr="008C1C20">
        <w:rPr>
          <w:rFonts w:ascii="Times New Roman" w:hAnsi="Times New Roman" w:cs="Times New Roman"/>
          <w:sz w:val="24"/>
          <w:szCs w:val="24"/>
        </w:rPr>
        <w:t xml:space="preserve"> available for community-based organizations supporting in #COVID19 relief!</w:t>
      </w:r>
    </w:p>
    <w:p w:rsidR="00D0240D" w:rsidRPr="008C1C20" w:rsidRDefault="00EA0A2D"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sz w:val="24"/>
          <w:szCs w:val="24"/>
        </w:rPr>
        <w:t>Apply online by 5/11</w:t>
      </w:r>
      <w:r w:rsidR="00D0240D" w:rsidRPr="008C1C20">
        <w:rPr>
          <w:rFonts w:ascii="Times New Roman" w:hAnsi="Times New Roman" w:cs="Times New Roman"/>
          <w:sz w:val="24"/>
          <w:szCs w:val="24"/>
        </w:rPr>
        <w:t xml:space="preserve"> at 5 PM</w:t>
      </w:r>
      <w:r w:rsidRPr="008C1C20">
        <w:rPr>
          <w:rFonts w:ascii="Times New Roman" w:hAnsi="Times New Roman" w:cs="Times New Roman"/>
          <w:sz w:val="24"/>
          <w:szCs w:val="24"/>
        </w:rPr>
        <w:t xml:space="preserve"> </w:t>
      </w:r>
      <w:hyperlink r:id="rId18" w:history="1">
        <w:r w:rsidRPr="008C1C20">
          <w:rPr>
            <w:rStyle w:val="Hyperlink"/>
            <w:rFonts w:ascii="Times New Roman" w:hAnsi="Times New Roman" w:cs="Times New Roman"/>
            <w:sz w:val="24"/>
            <w:szCs w:val="24"/>
          </w:rPr>
          <w:t>https://bit.ly/civic-impact-funding</w:t>
        </w:r>
      </w:hyperlink>
    </w:p>
    <w:p w:rsidR="00D0240D" w:rsidRPr="008C1C20" w:rsidRDefault="00D0240D"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b/>
          <w:sz w:val="24"/>
          <w:szCs w:val="24"/>
          <w:highlight w:val="yellow"/>
        </w:rPr>
        <w:t>Share the opportunity:</w:t>
      </w:r>
      <w:r w:rsidRPr="008C1C20">
        <w:rPr>
          <w:rFonts w:ascii="Times New Roman" w:hAnsi="Times New Roman" w:cs="Times New Roman"/>
          <w:sz w:val="24"/>
          <w:szCs w:val="24"/>
        </w:rPr>
        <w:t xml:space="preserve"> </w:t>
      </w:r>
      <w:hyperlink r:id="rId19" w:history="1">
        <w:r w:rsidR="00EA0A2D" w:rsidRPr="008C1C20">
          <w:rPr>
            <w:rStyle w:val="Hyperlink"/>
            <w:rFonts w:ascii="Times New Roman" w:hAnsi="Times New Roman" w:cs="Times New Roman"/>
            <w:sz w:val="24"/>
            <w:szCs w:val="24"/>
          </w:rPr>
          <w:t>https://twitter.com/NYCService/status/1258484837524090881</w:t>
        </w:r>
      </w:hyperlink>
    </w:p>
    <w:p w:rsidR="00D0240D" w:rsidRPr="008C1C20" w:rsidRDefault="00EA0A2D" w:rsidP="002E345D">
      <w:pPr>
        <w:pStyle w:val="ListParagraph"/>
        <w:numPr>
          <w:ilvl w:val="0"/>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b/>
          <w:sz w:val="24"/>
          <w:szCs w:val="24"/>
        </w:rPr>
        <w:t>Immigrant Workers Know Your Rights</w:t>
      </w:r>
    </w:p>
    <w:p w:rsidR="00D0240D" w:rsidRPr="008C1C20" w:rsidRDefault="00D0240D"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sz w:val="24"/>
          <w:szCs w:val="24"/>
        </w:rPr>
        <w:t>I</w:t>
      </w:r>
      <w:r w:rsidR="00EA0A2D" w:rsidRPr="008C1C20">
        <w:rPr>
          <w:rFonts w:ascii="Times New Roman" w:hAnsi="Times New Roman" w:cs="Times New Roman"/>
          <w:sz w:val="24"/>
          <w:szCs w:val="24"/>
        </w:rPr>
        <w:t xml:space="preserve">f you work in New York City, you have rights regardless of immigration status, national origin, or country of origin. </w:t>
      </w:r>
    </w:p>
    <w:p w:rsidR="00D0240D" w:rsidRPr="008C1C20" w:rsidRDefault="00EA0A2D"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sz w:val="24"/>
          <w:szCs w:val="24"/>
        </w:rPr>
        <w:t xml:space="preserve">Learn more about immigrant workers’ rights </w:t>
      </w:r>
      <w:hyperlink r:id="rId20" w:history="1">
        <w:r w:rsidR="00D0240D" w:rsidRPr="008C1C20">
          <w:rPr>
            <w:rStyle w:val="Hyperlink"/>
            <w:rFonts w:ascii="Times New Roman" w:hAnsi="Times New Roman" w:cs="Times New Roman"/>
            <w:sz w:val="24"/>
            <w:szCs w:val="24"/>
          </w:rPr>
          <w:t>https://www1.nyc.gov/site/immigrants/programs/social-economic/immigrant-workers.page</w:t>
        </w:r>
      </w:hyperlink>
    </w:p>
    <w:p w:rsidR="00D0240D" w:rsidRPr="008C1C20" w:rsidRDefault="00D0240D" w:rsidP="002E345D">
      <w:pPr>
        <w:pStyle w:val="ListParagraph"/>
        <w:numPr>
          <w:ilvl w:val="1"/>
          <w:numId w:val="66"/>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hAnsi="Times New Roman" w:cs="Times New Roman"/>
          <w:b/>
          <w:sz w:val="24"/>
          <w:szCs w:val="24"/>
          <w:highlight w:val="yellow"/>
        </w:rPr>
        <w:t>Spread the word:</w:t>
      </w:r>
      <w:r w:rsidRPr="008C1C20">
        <w:rPr>
          <w:rFonts w:ascii="Times New Roman" w:hAnsi="Times New Roman" w:cs="Times New Roman"/>
          <w:sz w:val="24"/>
          <w:szCs w:val="24"/>
        </w:rPr>
        <w:t xml:space="preserve"> </w:t>
      </w:r>
      <w:hyperlink r:id="rId21" w:history="1">
        <w:r w:rsidR="00EA0A2D" w:rsidRPr="008C1C20">
          <w:rPr>
            <w:rStyle w:val="Hyperlink"/>
            <w:rFonts w:ascii="Times New Roman" w:hAnsi="Times New Roman" w:cs="Times New Roman"/>
            <w:sz w:val="24"/>
            <w:szCs w:val="24"/>
          </w:rPr>
          <w:t>https://twitter.com/nycpa/status/1258506476705869825</w:t>
        </w:r>
      </w:hyperlink>
    </w:p>
    <w:p w:rsidR="00D0240D" w:rsidRPr="008C1C20" w:rsidRDefault="00D0240D" w:rsidP="002E345D">
      <w:pPr>
        <w:pStyle w:val="ListParagraph"/>
        <w:numPr>
          <w:ilvl w:val="0"/>
          <w:numId w:val="66"/>
        </w:numPr>
        <w:shd w:val="clear" w:color="auto" w:fill="FFFFFF"/>
        <w:spacing w:after="0" w:line="240" w:lineRule="auto"/>
        <w:rPr>
          <w:rFonts w:ascii="Times New Roman" w:hAnsi="Times New Roman" w:cs="Times New Roman"/>
          <w:sz w:val="24"/>
          <w:szCs w:val="24"/>
        </w:rPr>
      </w:pPr>
      <w:r w:rsidRPr="008C1C20">
        <w:rPr>
          <w:rFonts w:ascii="Times New Roman" w:hAnsi="Times New Roman" w:cs="Times New Roman"/>
          <w:b/>
          <w:sz w:val="24"/>
          <w:szCs w:val="24"/>
        </w:rPr>
        <w:t xml:space="preserve">NYC Commission on Human Rights </w:t>
      </w:r>
      <w:r w:rsidR="00051CCC" w:rsidRPr="008C1C20">
        <w:rPr>
          <w:rFonts w:ascii="Times New Roman" w:hAnsi="Times New Roman" w:cs="Times New Roman"/>
          <w:b/>
          <w:sz w:val="24"/>
          <w:szCs w:val="24"/>
        </w:rPr>
        <w:t>Commissioner</w:t>
      </w:r>
      <w:r w:rsidRPr="008C1C20">
        <w:rPr>
          <w:rFonts w:ascii="Times New Roman" w:hAnsi="Times New Roman" w:cs="Times New Roman"/>
          <w:b/>
          <w:sz w:val="24"/>
          <w:szCs w:val="24"/>
        </w:rPr>
        <w:t xml:space="preserve"> </w:t>
      </w:r>
      <w:proofErr w:type="spellStart"/>
      <w:r w:rsidRPr="008C1C20">
        <w:rPr>
          <w:rFonts w:ascii="Times New Roman" w:hAnsi="Times New Roman" w:cs="Times New Roman"/>
          <w:b/>
          <w:sz w:val="24"/>
          <w:szCs w:val="24"/>
        </w:rPr>
        <w:t>Carmelyn</w:t>
      </w:r>
      <w:proofErr w:type="spellEnd"/>
      <w:r w:rsidRPr="008C1C20">
        <w:rPr>
          <w:rFonts w:ascii="Times New Roman" w:hAnsi="Times New Roman" w:cs="Times New Roman"/>
          <w:b/>
          <w:sz w:val="24"/>
          <w:szCs w:val="24"/>
        </w:rPr>
        <w:t xml:space="preserve"> </w:t>
      </w:r>
      <w:proofErr w:type="spellStart"/>
      <w:r w:rsidRPr="008C1C20">
        <w:rPr>
          <w:rFonts w:ascii="Times New Roman" w:hAnsi="Times New Roman" w:cs="Times New Roman"/>
          <w:b/>
          <w:sz w:val="24"/>
          <w:szCs w:val="24"/>
        </w:rPr>
        <w:t>Malalis</w:t>
      </w:r>
      <w:proofErr w:type="spellEnd"/>
      <w:r w:rsidRPr="008C1C20">
        <w:rPr>
          <w:rFonts w:ascii="Times New Roman" w:hAnsi="Times New Roman" w:cs="Times New Roman"/>
          <w:b/>
          <w:sz w:val="24"/>
          <w:szCs w:val="24"/>
        </w:rPr>
        <w:t>’ talks about her experiences:</w:t>
      </w:r>
    </w:p>
    <w:p w:rsidR="00D0240D" w:rsidRPr="008C1C20" w:rsidRDefault="008A473F" w:rsidP="002E345D">
      <w:pPr>
        <w:pStyle w:val="ListParagraph"/>
        <w:numPr>
          <w:ilvl w:val="1"/>
          <w:numId w:val="66"/>
        </w:numPr>
        <w:shd w:val="clear" w:color="auto" w:fill="FFFFFF"/>
        <w:spacing w:after="0" w:line="240" w:lineRule="auto"/>
        <w:rPr>
          <w:rFonts w:ascii="Times New Roman" w:hAnsi="Times New Roman" w:cs="Times New Roman"/>
          <w:sz w:val="24"/>
          <w:szCs w:val="24"/>
        </w:rPr>
      </w:pPr>
      <w:r w:rsidRPr="008C1C20">
        <w:rPr>
          <w:rFonts w:ascii="Times New Roman" w:hAnsi="Times New Roman" w:cs="Times New Roman"/>
          <w:sz w:val="24"/>
          <w:szCs w:val="24"/>
        </w:rPr>
        <w:t>"As a queer woman of color and the daughter of immigrants, I’m not the typical image of someone leading a government agency," she says.</w:t>
      </w:r>
    </w:p>
    <w:p w:rsidR="008A473F" w:rsidRPr="008C1C20" w:rsidRDefault="00D0240D" w:rsidP="002E345D">
      <w:pPr>
        <w:pStyle w:val="ListParagraph"/>
        <w:numPr>
          <w:ilvl w:val="1"/>
          <w:numId w:val="66"/>
        </w:numPr>
        <w:shd w:val="clear" w:color="auto" w:fill="FFFFFF"/>
        <w:spacing w:after="0" w:line="240" w:lineRule="auto"/>
        <w:rPr>
          <w:rFonts w:ascii="Times New Roman" w:hAnsi="Times New Roman" w:cs="Times New Roman"/>
          <w:sz w:val="24"/>
          <w:szCs w:val="24"/>
        </w:rPr>
      </w:pPr>
      <w:r w:rsidRPr="008C1C20">
        <w:rPr>
          <w:rFonts w:ascii="Times New Roman" w:hAnsi="Times New Roman" w:cs="Times New Roman"/>
          <w:b/>
          <w:sz w:val="24"/>
          <w:szCs w:val="24"/>
          <w:highlight w:val="yellow"/>
        </w:rPr>
        <w:t>Share</w:t>
      </w:r>
      <w:r w:rsidRPr="008C1C20">
        <w:rPr>
          <w:rFonts w:ascii="Times New Roman" w:hAnsi="Times New Roman" w:cs="Times New Roman"/>
          <w:sz w:val="24"/>
          <w:szCs w:val="24"/>
        </w:rPr>
        <w:t xml:space="preserve">: </w:t>
      </w:r>
      <w:hyperlink r:id="rId22" w:history="1">
        <w:r w:rsidR="008A473F" w:rsidRPr="008C1C20">
          <w:rPr>
            <w:rStyle w:val="Hyperlink"/>
            <w:rFonts w:ascii="Times New Roman" w:hAnsi="Times New Roman" w:cs="Times New Roman"/>
            <w:sz w:val="24"/>
            <w:szCs w:val="24"/>
          </w:rPr>
          <w:t>https://twitter.com/NYCImmigrants/status/1250488811101892608</w:t>
        </w:r>
      </w:hyperlink>
    </w:p>
    <w:p w:rsidR="00051CCC" w:rsidRPr="008C1C20" w:rsidRDefault="008A473F" w:rsidP="002E345D">
      <w:pPr>
        <w:pStyle w:val="ListParagraph"/>
        <w:numPr>
          <w:ilvl w:val="0"/>
          <w:numId w:val="66"/>
        </w:numPr>
        <w:rPr>
          <w:rFonts w:ascii="Times New Roman" w:hAnsi="Times New Roman" w:cs="Times New Roman"/>
          <w:sz w:val="24"/>
          <w:szCs w:val="24"/>
        </w:rPr>
      </w:pPr>
      <w:r w:rsidRPr="008C1C20">
        <w:rPr>
          <w:rFonts w:ascii="Times New Roman" w:hAnsi="Times New Roman" w:cs="Times New Roman"/>
          <w:b/>
          <w:sz w:val="24"/>
          <w:szCs w:val="24"/>
        </w:rPr>
        <w:t>COVID-19 has proven that we MUST come together around the world to address the dangers to health and safety from climate change</w:t>
      </w:r>
      <w:r w:rsidRPr="008C1C20">
        <w:rPr>
          <w:rFonts w:ascii="Times New Roman" w:hAnsi="Times New Roman" w:cs="Times New Roman"/>
          <w:sz w:val="24"/>
          <w:szCs w:val="24"/>
        </w:rPr>
        <w:t xml:space="preserve">. </w:t>
      </w:r>
    </w:p>
    <w:p w:rsidR="00051CCC" w:rsidRPr="008C1C20" w:rsidRDefault="008A473F" w:rsidP="002E345D">
      <w:pPr>
        <w:pStyle w:val="ListParagraph"/>
        <w:numPr>
          <w:ilvl w:val="1"/>
          <w:numId w:val="66"/>
        </w:numPr>
        <w:rPr>
          <w:rFonts w:ascii="Times New Roman" w:hAnsi="Times New Roman" w:cs="Times New Roman"/>
          <w:sz w:val="24"/>
          <w:szCs w:val="24"/>
        </w:rPr>
      </w:pPr>
      <w:r w:rsidRPr="008C1C20">
        <w:rPr>
          <w:rFonts w:ascii="Times New Roman" w:hAnsi="Times New Roman" w:cs="Times New Roman"/>
          <w:sz w:val="24"/>
          <w:szCs w:val="24"/>
        </w:rPr>
        <w:t xml:space="preserve">We’re living through what happens when our country isn’t prepared. If we don’t work together, </w:t>
      </w:r>
      <w:r w:rsidR="00051CCC" w:rsidRPr="008C1C20">
        <w:rPr>
          <w:rFonts w:ascii="Times New Roman" w:hAnsi="Times New Roman" w:cs="Times New Roman"/>
          <w:sz w:val="24"/>
          <w:szCs w:val="24"/>
        </w:rPr>
        <w:t>global warming will overtake us</w:t>
      </w:r>
    </w:p>
    <w:p w:rsidR="008A473F" w:rsidRPr="008C1C20" w:rsidRDefault="00051CCC" w:rsidP="002E345D">
      <w:pPr>
        <w:pStyle w:val="ListParagraph"/>
        <w:numPr>
          <w:ilvl w:val="1"/>
          <w:numId w:val="66"/>
        </w:numPr>
        <w:rPr>
          <w:rFonts w:ascii="Times New Roman" w:hAnsi="Times New Roman" w:cs="Times New Roman"/>
          <w:sz w:val="24"/>
          <w:szCs w:val="24"/>
        </w:rPr>
      </w:pPr>
      <w:r w:rsidRPr="008C1C20">
        <w:rPr>
          <w:rFonts w:ascii="Times New Roman" w:hAnsi="Times New Roman" w:cs="Times New Roman"/>
          <w:b/>
          <w:sz w:val="24"/>
          <w:szCs w:val="24"/>
          <w:highlight w:val="yellow"/>
        </w:rPr>
        <w:t>Share the message:</w:t>
      </w:r>
      <w:r w:rsidRPr="008C1C20">
        <w:rPr>
          <w:rFonts w:ascii="Times New Roman" w:hAnsi="Times New Roman" w:cs="Times New Roman"/>
          <w:sz w:val="24"/>
          <w:szCs w:val="24"/>
        </w:rPr>
        <w:t xml:space="preserve"> </w:t>
      </w:r>
      <w:hyperlink r:id="rId23" w:history="1">
        <w:r w:rsidR="008A473F" w:rsidRPr="008C1C20">
          <w:rPr>
            <w:rStyle w:val="Hyperlink"/>
            <w:rFonts w:ascii="Times New Roman" w:hAnsi="Times New Roman" w:cs="Times New Roman"/>
            <w:sz w:val="24"/>
            <w:szCs w:val="24"/>
          </w:rPr>
          <w:t>https://twitter.com/NYCMayor/status/1258441350116184064</w:t>
        </w:r>
      </w:hyperlink>
    </w:p>
    <w:p w:rsidR="00051CCC" w:rsidRPr="008C1C20" w:rsidRDefault="00051CCC" w:rsidP="002E345D">
      <w:pPr>
        <w:pStyle w:val="ListParagraph"/>
        <w:numPr>
          <w:ilvl w:val="0"/>
          <w:numId w:val="66"/>
        </w:numPr>
        <w:rPr>
          <w:rFonts w:ascii="Times New Roman" w:hAnsi="Times New Roman" w:cs="Times New Roman"/>
          <w:sz w:val="24"/>
          <w:szCs w:val="24"/>
        </w:rPr>
      </w:pPr>
      <w:r w:rsidRPr="008C1C20">
        <w:rPr>
          <w:rFonts w:ascii="Times New Roman" w:hAnsi="Times New Roman" w:cs="Times New Roman"/>
          <w:b/>
          <w:sz w:val="24"/>
          <w:szCs w:val="24"/>
        </w:rPr>
        <w:t xml:space="preserve">Story time! </w:t>
      </w:r>
      <w:r w:rsidRPr="008C1C20">
        <w:rPr>
          <w:rFonts w:ascii="Times New Roman" w:hAnsi="Times New Roman" w:cs="Times New Roman"/>
          <w:sz w:val="24"/>
          <w:szCs w:val="24"/>
        </w:rPr>
        <w:t xml:space="preserve">NYC First Lady </w:t>
      </w:r>
      <w:proofErr w:type="spellStart"/>
      <w:r w:rsidRPr="008C1C20">
        <w:rPr>
          <w:rFonts w:ascii="Times New Roman" w:hAnsi="Times New Roman" w:cs="Times New Roman"/>
          <w:sz w:val="24"/>
          <w:szCs w:val="24"/>
        </w:rPr>
        <w:t>Chirlane</w:t>
      </w:r>
      <w:proofErr w:type="spellEnd"/>
      <w:r w:rsidRPr="008C1C20">
        <w:rPr>
          <w:rFonts w:ascii="Times New Roman" w:hAnsi="Times New Roman" w:cs="Times New Roman"/>
          <w:sz w:val="24"/>
          <w:szCs w:val="24"/>
        </w:rPr>
        <w:t xml:space="preserve"> McCray reads</w:t>
      </w:r>
      <w:r w:rsidR="008A473F" w:rsidRPr="008C1C20">
        <w:rPr>
          <w:rFonts w:ascii="Times New Roman" w:hAnsi="Times New Roman" w:cs="Times New Roman"/>
          <w:sz w:val="24"/>
          <w:szCs w:val="24"/>
        </w:rPr>
        <w:t xml:space="preserve"> The Don’t Worry Book, written and illustrated by Todd Parr. </w:t>
      </w:r>
    </w:p>
    <w:p w:rsidR="00051CCC" w:rsidRPr="008C1C20" w:rsidRDefault="00051CCC" w:rsidP="002E345D">
      <w:pPr>
        <w:pStyle w:val="ListParagraph"/>
        <w:numPr>
          <w:ilvl w:val="1"/>
          <w:numId w:val="66"/>
        </w:numPr>
        <w:rPr>
          <w:rFonts w:ascii="Times New Roman" w:hAnsi="Times New Roman" w:cs="Times New Roman"/>
          <w:sz w:val="24"/>
          <w:szCs w:val="24"/>
        </w:rPr>
      </w:pPr>
      <w:r w:rsidRPr="008C1C20">
        <w:rPr>
          <w:rFonts w:ascii="Times New Roman" w:hAnsi="Times New Roman" w:cs="Times New Roman"/>
          <w:b/>
          <w:sz w:val="24"/>
          <w:szCs w:val="24"/>
          <w:highlight w:val="yellow"/>
        </w:rPr>
        <w:t>Watch and Share:</w:t>
      </w:r>
      <w:r w:rsidRPr="008C1C20">
        <w:rPr>
          <w:rFonts w:ascii="Times New Roman" w:hAnsi="Times New Roman" w:cs="Times New Roman"/>
          <w:sz w:val="24"/>
          <w:szCs w:val="24"/>
        </w:rPr>
        <w:t xml:space="preserve"> </w:t>
      </w:r>
      <w:hyperlink r:id="rId24" w:history="1">
        <w:r w:rsidR="008A473F" w:rsidRPr="008C1C20">
          <w:rPr>
            <w:rStyle w:val="Hyperlink"/>
            <w:rFonts w:ascii="Times New Roman" w:hAnsi="Times New Roman" w:cs="Times New Roman"/>
            <w:sz w:val="24"/>
            <w:szCs w:val="24"/>
          </w:rPr>
          <w:t>https://twitter.com/NYCFirstLady/status/1258484854838169603</w:t>
        </w:r>
      </w:hyperlink>
    </w:p>
    <w:p w:rsidR="00051CCC" w:rsidRPr="008C1C20" w:rsidRDefault="008A473F" w:rsidP="002E345D">
      <w:pPr>
        <w:pStyle w:val="ListParagraph"/>
        <w:numPr>
          <w:ilvl w:val="0"/>
          <w:numId w:val="66"/>
        </w:numPr>
        <w:rPr>
          <w:rFonts w:ascii="Times New Roman" w:hAnsi="Times New Roman" w:cs="Times New Roman"/>
          <w:sz w:val="24"/>
          <w:szCs w:val="24"/>
        </w:rPr>
      </w:pPr>
      <w:r w:rsidRPr="008C1C20">
        <w:rPr>
          <w:rFonts w:ascii="Times New Roman" w:hAnsi="Times New Roman" w:cs="Times New Roman"/>
          <w:b/>
          <w:sz w:val="24"/>
          <w:szCs w:val="24"/>
        </w:rPr>
        <w:t>Retweet if you think the 1 percent AREN’T the ones who need a bailout.</w:t>
      </w:r>
    </w:p>
    <w:p w:rsidR="008A473F" w:rsidRPr="008C1C20" w:rsidRDefault="00051CCC" w:rsidP="002E345D">
      <w:pPr>
        <w:pStyle w:val="ListParagraph"/>
        <w:numPr>
          <w:ilvl w:val="1"/>
          <w:numId w:val="66"/>
        </w:numPr>
        <w:rPr>
          <w:rFonts w:ascii="Times New Roman" w:hAnsi="Times New Roman" w:cs="Times New Roman"/>
          <w:sz w:val="24"/>
          <w:szCs w:val="24"/>
        </w:rPr>
      </w:pPr>
      <w:r w:rsidRPr="008C1C20">
        <w:rPr>
          <w:rFonts w:ascii="Times New Roman" w:hAnsi="Times New Roman" w:cs="Times New Roman"/>
          <w:b/>
          <w:sz w:val="24"/>
          <w:szCs w:val="24"/>
          <w:highlight w:val="yellow"/>
        </w:rPr>
        <w:t>Show your support:</w:t>
      </w:r>
      <w:r w:rsidRPr="008C1C20">
        <w:rPr>
          <w:rFonts w:ascii="Times New Roman" w:hAnsi="Times New Roman" w:cs="Times New Roman"/>
          <w:b/>
          <w:sz w:val="24"/>
          <w:szCs w:val="24"/>
        </w:rPr>
        <w:t xml:space="preserve"> </w:t>
      </w:r>
      <w:hyperlink r:id="rId25" w:history="1">
        <w:r w:rsidR="008A473F" w:rsidRPr="008C1C20">
          <w:rPr>
            <w:rStyle w:val="Hyperlink"/>
            <w:rFonts w:ascii="Times New Roman" w:hAnsi="Times New Roman" w:cs="Times New Roman"/>
            <w:sz w:val="24"/>
            <w:szCs w:val="24"/>
          </w:rPr>
          <w:t>https://twitter.com/NYCMayorsOffice/status/1258447398860398592</w:t>
        </w:r>
      </w:hyperlink>
    </w:p>
    <w:p w:rsidR="008A473F" w:rsidRPr="008C1C20" w:rsidRDefault="008A473F" w:rsidP="008A473F">
      <w:pPr>
        <w:rPr>
          <w:rFonts w:ascii="Times New Roman" w:hAnsi="Times New Roman" w:cs="Times New Roman"/>
          <w:sz w:val="24"/>
          <w:szCs w:val="24"/>
        </w:rPr>
      </w:pPr>
    </w:p>
    <w:p w:rsidR="00391EC3" w:rsidRPr="008C1C20" w:rsidRDefault="00391EC3">
      <w:pPr>
        <w:rPr>
          <w:rFonts w:ascii="Times New Roman" w:hAnsi="Times New Roman" w:cs="Times New Roman"/>
          <w:b/>
          <w:sz w:val="24"/>
          <w:szCs w:val="24"/>
          <w:u w:val="single"/>
        </w:rPr>
      </w:pPr>
      <w:r w:rsidRPr="008C1C20">
        <w:rPr>
          <w:rFonts w:ascii="Times New Roman" w:hAnsi="Times New Roman" w:cs="Times New Roman"/>
          <w:b/>
          <w:sz w:val="24"/>
          <w:szCs w:val="24"/>
          <w:u w:val="single"/>
        </w:rPr>
        <w:lastRenderedPageBreak/>
        <w:t>Tracking Progress- 3 Indicators</w:t>
      </w:r>
    </w:p>
    <w:p w:rsidR="00CB2D3B" w:rsidRPr="008C1C20" w:rsidRDefault="00CB2D3B" w:rsidP="00CB2D3B">
      <w:pPr>
        <w:rPr>
          <w:rFonts w:ascii="Times New Roman" w:hAnsi="Times New Roman" w:cs="Times New Roman"/>
          <w:b/>
          <w:bCs/>
          <w:sz w:val="24"/>
          <w:szCs w:val="24"/>
        </w:rPr>
      </w:pPr>
      <w:r w:rsidRPr="008C1C20">
        <w:rPr>
          <w:rFonts w:ascii="Times New Roman" w:hAnsi="Times New Roman" w:cs="Times New Roman"/>
          <w:b/>
          <w:bCs/>
          <w:sz w:val="24"/>
          <w:szCs w:val="24"/>
        </w:rPr>
        <w:t>HOSPITAL ADMISSIONS -- SUSPECTED COVID-19 CASES</w:t>
      </w:r>
    </w:p>
    <w:p w:rsidR="00CB2D3B" w:rsidRPr="008C1C20" w:rsidRDefault="00391EC3" w:rsidP="002E345D">
      <w:pPr>
        <w:pStyle w:val="ListParagraph"/>
        <w:numPr>
          <w:ilvl w:val="0"/>
          <w:numId w:val="1"/>
        </w:numPr>
        <w:rPr>
          <w:rFonts w:ascii="Times New Roman" w:hAnsi="Times New Roman" w:cs="Times New Roman"/>
          <w:sz w:val="24"/>
          <w:szCs w:val="24"/>
        </w:rPr>
      </w:pPr>
      <w:r w:rsidRPr="008C1C20">
        <w:rPr>
          <w:rFonts w:ascii="Times New Roman" w:hAnsi="Times New Roman" w:cs="Times New Roman"/>
          <w:sz w:val="24"/>
          <w:szCs w:val="24"/>
        </w:rPr>
        <w:t xml:space="preserve">102 </w:t>
      </w:r>
      <w:r w:rsidRPr="008C1C20">
        <w:rPr>
          <w:rFonts w:ascii="Times New Roman" w:hAnsi="Times New Roman" w:cs="Times New Roman"/>
          <w:b/>
          <w:color w:val="FF0000"/>
          <w:sz w:val="24"/>
          <w:szCs w:val="24"/>
        </w:rPr>
        <w:t>UP</w:t>
      </w:r>
      <w:r w:rsidRPr="008C1C20">
        <w:rPr>
          <w:rFonts w:ascii="Times New Roman" w:hAnsi="Times New Roman" w:cs="Times New Roman"/>
          <w:color w:val="FF0000"/>
          <w:sz w:val="24"/>
          <w:szCs w:val="24"/>
        </w:rPr>
        <w:t xml:space="preserve"> </w:t>
      </w:r>
      <w:r w:rsidRPr="008C1C20">
        <w:rPr>
          <w:rFonts w:ascii="Times New Roman" w:hAnsi="Times New Roman" w:cs="Times New Roman"/>
          <w:sz w:val="24"/>
          <w:szCs w:val="24"/>
        </w:rPr>
        <w:t>from 79 as of May 5</w:t>
      </w:r>
    </w:p>
    <w:p w:rsidR="00391EC3" w:rsidRPr="008C1C20" w:rsidRDefault="00391EC3" w:rsidP="002E345D">
      <w:pPr>
        <w:pStyle w:val="ListParagraph"/>
        <w:numPr>
          <w:ilvl w:val="0"/>
          <w:numId w:val="1"/>
        </w:numPr>
        <w:rPr>
          <w:rFonts w:ascii="Times New Roman" w:hAnsi="Times New Roman" w:cs="Times New Roman"/>
          <w:sz w:val="24"/>
          <w:szCs w:val="24"/>
        </w:rPr>
      </w:pPr>
      <w:r w:rsidRPr="008C1C20">
        <w:rPr>
          <w:rFonts w:ascii="Times New Roman" w:hAnsi="Times New Roman" w:cs="Times New Roman"/>
          <w:sz w:val="24"/>
          <w:szCs w:val="24"/>
        </w:rPr>
        <w:t xml:space="preserve">Trend: </w:t>
      </w:r>
      <w:r w:rsidRPr="008C1C20">
        <w:rPr>
          <w:rFonts w:ascii="Times New Roman" w:hAnsi="Times New Roman" w:cs="Times New Roman"/>
          <w:b/>
          <w:color w:val="00B050"/>
          <w:sz w:val="24"/>
          <w:szCs w:val="24"/>
        </w:rPr>
        <w:t>DOWN</w:t>
      </w:r>
      <w:r w:rsidRPr="008C1C20">
        <w:rPr>
          <w:rFonts w:ascii="Times New Roman" w:hAnsi="Times New Roman" w:cs="Times New Roman"/>
          <w:b/>
          <w:sz w:val="24"/>
          <w:szCs w:val="24"/>
        </w:rPr>
        <w:t xml:space="preserve"> </w:t>
      </w:r>
      <w:r w:rsidR="002E345D">
        <w:rPr>
          <w:rFonts w:ascii="Times New Roman" w:hAnsi="Times New Roman" w:cs="Times New Roman"/>
          <w:sz w:val="24"/>
          <w:szCs w:val="24"/>
        </w:rPr>
        <w:t>855</w:t>
      </w:r>
      <w:r w:rsidRPr="008C1C20">
        <w:rPr>
          <w:rFonts w:ascii="Times New Roman" w:hAnsi="Times New Roman" w:cs="Times New Roman"/>
          <w:sz w:val="24"/>
          <w:szCs w:val="24"/>
        </w:rPr>
        <w:t xml:space="preserve"> </w:t>
      </w:r>
      <w:r w:rsidR="002E345D">
        <w:rPr>
          <w:rFonts w:ascii="Times New Roman" w:hAnsi="Times New Roman" w:cs="Times New Roman"/>
          <w:sz w:val="24"/>
          <w:szCs w:val="24"/>
        </w:rPr>
        <w:t>As of 4/9</w:t>
      </w:r>
    </w:p>
    <w:p w:rsidR="00CB2D3B" w:rsidRPr="008C1C20" w:rsidRDefault="00CB2D3B" w:rsidP="00CB2D3B">
      <w:pPr>
        <w:rPr>
          <w:rFonts w:ascii="Times New Roman" w:hAnsi="Times New Roman" w:cs="Times New Roman"/>
          <w:b/>
          <w:bCs/>
          <w:sz w:val="24"/>
          <w:szCs w:val="24"/>
        </w:rPr>
      </w:pPr>
      <w:r w:rsidRPr="008C1C20">
        <w:rPr>
          <w:rFonts w:ascii="Times New Roman" w:hAnsi="Times New Roman" w:cs="Times New Roman"/>
          <w:b/>
          <w:bCs/>
          <w:sz w:val="24"/>
          <w:szCs w:val="24"/>
        </w:rPr>
        <w:t>H+H CRITICAL CARE (ICU) PATIENTS</w:t>
      </w:r>
    </w:p>
    <w:p w:rsidR="00391EC3" w:rsidRPr="008C1C20" w:rsidRDefault="00391EC3" w:rsidP="002E345D">
      <w:pPr>
        <w:pStyle w:val="ListParagraph"/>
        <w:numPr>
          <w:ilvl w:val="0"/>
          <w:numId w:val="1"/>
        </w:numPr>
        <w:rPr>
          <w:rFonts w:ascii="Times New Roman" w:hAnsi="Times New Roman" w:cs="Times New Roman"/>
          <w:sz w:val="24"/>
          <w:szCs w:val="24"/>
        </w:rPr>
      </w:pPr>
      <w:r w:rsidRPr="008C1C20">
        <w:rPr>
          <w:rFonts w:ascii="Times New Roman" w:hAnsi="Times New Roman" w:cs="Times New Roman"/>
          <w:sz w:val="24"/>
          <w:szCs w:val="24"/>
        </w:rPr>
        <w:t xml:space="preserve">568 </w:t>
      </w:r>
      <w:r w:rsidRPr="008C1C20">
        <w:rPr>
          <w:rFonts w:ascii="Times New Roman" w:hAnsi="Times New Roman" w:cs="Times New Roman"/>
          <w:b/>
          <w:color w:val="FF0000"/>
          <w:sz w:val="24"/>
          <w:szCs w:val="24"/>
        </w:rPr>
        <w:t>UP</w:t>
      </w:r>
      <w:r w:rsidRPr="008C1C20">
        <w:rPr>
          <w:rFonts w:ascii="Times New Roman" w:hAnsi="Times New Roman" w:cs="Times New Roman"/>
          <w:color w:val="FF0000"/>
          <w:sz w:val="24"/>
          <w:szCs w:val="24"/>
        </w:rPr>
        <w:t xml:space="preserve"> </w:t>
      </w:r>
      <w:r w:rsidRPr="008C1C20">
        <w:rPr>
          <w:rFonts w:ascii="Times New Roman" w:hAnsi="Times New Roman" w:cs="Times New Roman"/>
          <w:sz w:val="24"/>
          <w:szCs w:val="24"/>
        </w:rPr>
        <w:t>from 567 as of May 5</w:t>
      </w:r>
    </w:p>
    <w:p w:rsidR="00391EC3" w:rsidRPr="008C1C20" w:rsidRDefault="00391EC3" w:rsidP="002E345D">
      <w:pPr>
        <w:pStyle w:val="ListParagraph"/>
        <w:numPr>
          <w:ilvl w:val="0"/>
          <w:numId w:val="1"/>
        </w:numPr>
        <w:rPr>
          <w:rFonts w:ascii="Times New Roman" w:hAnsi="Times New Roman" w:cs="Times New Roman"/>
          <w:sz w:val="24"/>
          <w:szCs w:val="24"/>
        </w:rPr>
      </w:pPr>
      <w:r w:rsidRPr="008C1C20">
        <w:rPr>
          <w:rFonts w:ascii="Times New Roman" w:hAnsi="Times New Roman" w:cs="Times New Roman"/>
          <w:sz w:val="24"/>
          <w:szCs w:val="24"/>
        </w:rPr>
        <w:t>Trend:</w:t>
      </w:r>
      <w:r w:rsidRPr="008C1C20">
        <w:rPr>
          <w:rFonts w:ascii="Times New Roman" w:hAnsi="Times New Roman" w:cs="Times New Roman"/>
          <w:b/>
          <w:color w:val="00B050"/>
          <w:sz w:val="24"/>
          <w:szCs w:val="24"/>
        </w:rPr>
        <w:t xml:space="preserve"> DOWN</w:t>
      </w:r>
      <w:r w:rsidRPr="008C1C20">
        <w:rPr>
          <w:rFonts w:ascii="Times New Roman" w:hAnsi="Times New Roman" w:cs="Times New Roman"/>
          <w:sz w:val="24"/>
          <w:szCs w:val="24"/>
        </w:rPr>
        <w:t xml:space="preserve"> 887 </w:t>
      </w:r>
      <w:r w:rsidR="009828C5">
        <w:rPr>
          <w:rFonts w:ascii="Times New Roman" w:hAnsi="Times New Roman" w:cs="Times New Roman"/>
          <w:sz w:val="24"/>
          <w:szCs w:val="24"/>
        </w:rPr>
        <w:t xml:space="preserve">as </w:t>
      </w:r>
      <w:r w:rsidR="002E345D">
        <w:rPr>
          <w:rFonts w:ascii="Times New Roman" w:hAnsi="Times New Roman" w:cs="Times New Roman"/>
          <w:sz w:val="24"/>
          <w:szCs w:val="24"/>
        </w:rPr>
        <w:t>of April 14</w:t>
      </w:r>
      <w:r w:rsidRPr="008C1C20">
        <w:rPr>
          <w:rFonts w:ascii="Times New Roman" w:hAnsi="Times New Roman" w:cs="Times New Roman"/>
          <w:sz w:val="24"/>
          <w:szCs w:val="24"/>
        </w:rPr>
        <w:t xml:space="preserve"> </w:t>
      </w:r>
    </w:p>
    <w:p w:rsidR="00CB2D3B" w:rsidRPr="008C1C20" w:rsidRDefault="00CB2D3B" w:rsidP="00CB2D3B">
      <w:pPr>
        <w:rPr>
          <w:rFonts w:ascii="Times New Roman" w:hAnsi="Times New Roman" w:cs="Times New Roman"/>
          <w:b/>
          <w:bCs/>
          <w:sz w:val="24"/>
          <w:szCs w:val="24"/>
        </w:rPr>
      </w:pPr>
      <w:r w:rsidRPr="008C1C20">
        <w:rPr>
          <w:rFonts w:ascii="Times New Roman" w:hAnsi="Times New Roman" w:cs="Times New Roman"/>
          <w:b/>
          <w:bCs/>
          <w:sz w:val="24"/>
          <w:szCs w:val="24"/>
        </w:rPr>
        <w:t>PERCENT OF NYC RESIDENTS WHO TESTED POSITIVE</w:t>
      </w:r>
    </w:p>
    <w:p w:rsidR="00391EC3" w:rsidRPr="008C1C20" w:rsidRDefault="00391EC3" w:rsidP="002E345D">
      <w:pPr>
        <w:pStyle w:val="ListParagraph"/>
        <w:numPr>
          <w:ilvl w:val="0"/>
          <w:numId w:val="1"/>
        </w:numPr>
        <w:rPr>
          <w:rFonts w:ascii="Times New Roman" w:hAnsi="Times New Roman" w:cs="Times New Roman"/>
          <w:sz w:val="24"/>
          <w:szCs w:val="24"/>
          <w:u w:val="single"/>
        </w:rPr>
      </w:pPr>
      <w:r w:rsidRPr="008C1C20">
        <w:rPr>
          <w:rFonts w:ascii="Times New Roman" w:hAnsi="Times New Roman" w:cs="Times New Roman"/>
          <w:sz w:val="24"/>
          <w:szCs w:val="24"/>
        </w:rPr>
        <w:t xml:space="preserve">14% </w:t>
      </w:r>
      <w:r w:rsidRPr="008C1C20">
        <w:rPr>
          <w:rFonts w:ascii="Times New Roman" w:hAnsi="Times New Roman" w:cs="Times New Roman"/>
          <w:b/>
          <w:color w:val="00B050"/>
          <w:sz w:val="24"/>
          <w:szCs w:val="24"/>
        </w:rPr>
        <w:t>DOWN</w:t>
      </w:r>
      <w:r w:rsidRPr="008C1C20">
        <w:rPr>
          <w:rFonts w:ascii="Times New Roman" w:hAnsi="Times New Roman" w:cs="Times New Roman"/>
          <w:sz w:val="24"/>
          <w:szCs w:val="24"/>
        </w:rPr>
        <w:t xml:space="preserve"> from 16% as of May 5</w:t>
      </w:r>
    </w:p>
    <w:p w:rsidR="00391EC3" w:rsidRPr="008C1C20" w:rsidRDefault="00391EC3" w:rsidP="002E345D">
      <w:pPr>
        <w:pStyle w:val="ListParagraph"/>
        <w:numPr>
          <w:ilvl w:val="0"/>
          <w:numId w:val="1"/>
        </w:numPr>
        <w:rPr>
          <w:rFonts w:ascii="Times New Roman" w:hAnsi="Times New Roman" w:cs="Times New Roman"/>
          <w:sz w:val="24"/>
          <w:szCs w:val="24"/>
          <w:u w:val="single"/>
        </w:rPr>
      </w:pPr>
      <w:r w:rsidRPr="008C1C20">
        <w:rPr>
          <w:rFonts w:ascii="Times New Roman" w:hAnsi="Times New Roman" w:cs="Times New Roman"/>
          <w:sz w:val="24"/>
          <w:szCs w:val="24"/>
        </w:rPr>
        <w:t xml:space="preserve">Trend: </w:t>
      </w:r>
      <w:proofErr w:type="gramStart"/>
      <w:r w:rsidRPr="008C1C20">
        <w:rPr>
          <w:rFonts w:ascii="Times New Roman" w:hAnsi="Times New Roman" w:cs="Times New Roman"/>
          <w:b/>
          <w:color w:val="00B050"/>
          <w:sz w:val="24"/>
          <w:szCs w:val="24"/>
        </w:rPr>
        <w:t>DOWN</w:t>
      </w:r>
      <w:r w:rsidRPr="008C1C20">
        <w:rPr>
          <w:rFonts w:ascii="Times New Roman" w:hAnsi="Times New Roman" w:cs="Times New Roman"/>
          <w:sz w:val="24"/>
          <w:szCs w:val="24"/>
        </w:rPr>
        <w:t xml:space="preserve">  (</w:t>
      </w:r>
      <w:proofErr w:type="gramEnd"/>
      <w:r w:rsidRPr="008C1C20">
        <w:rPr>
          <w:rFonts w:ascii="Times New Roman" w:hAnsi="Times New Roman" w:cs="Times New Roman"/>
          <w:sz w:val="24"/>
          <w:szCs w:val="24"/>
        </w:rPr>
        <w:t>71% at the end of March)</w:t>
      </w:r>
    </w:p>
    <w:p w:rsidR="00CB2D3B" w:rsidRPr="008C1C20" w:rsidRDefault="00CB2D3B" w:rsidP="00CB2D3B">
      <w:pPr>
        <w:rPr>
          <w:rFonts w:ascii="Times New Roman" w:hAnsi="Times New Roman" w:cs="Times New Roman"/>
          <w:sz w:val="24"/>
          <w:szCs w:val="24"/>
          <w:u w:val="single"/>
        </w:rPr>
      </w:pPr>
      <w:r w:rsidRPr="008C1C20">
        <w:rPr>
          <w:rFonts w:ascii="Times New Roman" w:hAnsi="Times New Roman" w:cs="Times New Roman"/>
          <w:b/>
          <w:bCs/>
          <w:sz w:val="24"/>
          <w:szCs w:val="24"/>
          <w:u w:val="single"/>
        </w:rPr>
        <w:t>LAUNCHING THE TEST &amp; TRACE CORPS</w:t>
      </w:r>
    </w:p>
    <w:p w:rsidR="00391EC3" w:rsidRPr="008C1C20" w:rsidRDefault="00CB2D3B" w:rsidP="002E345D">
      <w:pPr>
        <w:pStyle w:val="ListParagraph"/>
        <w:numPr>
          <w:ilvl w:val="0"/>
          <w:numId w:val="2"/>
        </w:numPr>
        <w:rPr>
          <w:rFonts w:ascii="Times New Roman" w:hAnsi="Times New Roman" w:cs="Times New Roman"/>
          <w:sz w:val="24"/>
          <w:szCs w:val="24"/>
        </w:rPr>
      </w:pPr>
      <w:r w:rsidRPr="008C1C20">
        <w:rPr>
          <w:rFonts w:ascii="Times New Roman" w:hAnsi="Times New Roman" w:cs="Times New Roman"/>
          <w:bCs/>
          <w:sz w:val="24"/>
          <w:szCs w:val="24"/>
        </w:rPr>
        <w:t xml:space="preserve">The Test and Trace Corps is being formed to suppress the spread of COVID-19 as NYC prepares to enter “low-level transmission” </w:t>
      </w:r>
    </w:p>
    <w:p w:rsidR="00391EC3" w:rsidRPr="008C1C20" w:rsidRDefault="00CB2D3B" w:rsidP="002E345D">
      <w:pPr>
        <w:pStyle w:val="ListParagraph"/>
        <w:numPr>
          <w:ilvl w:val="0"/>
          <w:numId w:val="2"/>
        </w:numPr>
        <w:rPr>
          <w:rFonts w:ascii="Times New Roman" w:hAnsi="Times New Roman" w:cs="Times New Roman"/>
          <w:sz w:val="24"/>
          <w:szCs w:val="24"/>
        </w:rPr>
      </w:pPr>
      <w:r w:rsidRPr="008C1C20">
        <w:rPr>
          <w:rFonts w:ascii="Times New Roman" w:hAnsi="Times New Roman" w:cs="Times New Roman"/>
          <w:bCs/>
          <w:sz w:val="24"/>
          <w:szCs w:val="24"/>
        </w:rPr>
        <w:t>The Corps will focus on preventing infection even as social distancing measures are adjusted</w:t>
      </w:r>
    </w:p>
    <w:p w:rsidR="00391EC3" w:rsidRPr="008C1C20" w:rsidRDefault="00CB2D3B" w:rsidP="002E345D">
      <w:pPr>
        <w:pStyle w:val="ListParagraph"/>
        <w:numPr>
          <w:ilvl w:val="0"/>
          <w:numId w:val="2"/>
        </w:numPr>
        <w:rPr>
          <w:rFonts w:ascii="Times New Roman" w:hAnsi="Times New Roman" w:cs="Times New Roman"/>
          <w:sz w:val="24"/>
          <w:szCs w:val="24"/>
        </w:rPr>
      </w:pPr>
      <w:r w:rsidRPr="008C1C20">
        <w:rPr>
          <w:rFonts w:ascii="Times New Roman" w:hAnsi="Times New Roman" w:cs="Times New Roman"/>
          <w:b/>
          <w:bCs/>
          <w:sz w:val="24"/>
          <w:szCs w:val="24"/>
        </w:rPr>
        <w:t>LEADERSHIP</w:t>
      </w:r>
    </w:p>
    <w:p w:rsidR="00391EC3" w:rsidRPr="008C1C20" w:rsidRDefault="00CB2D3B" w:rsidP="002E345D">
      <w:pPr>
        <w:pStyle w:val="ListParagraph"/>
        <w:numPr>
          <w:ilvl w:val="1"/>
          <w:numId w:val="2"/>
        </w:numPr>
        <w:rPr>
          <w:rFonts w:ascii="Times New Roman" w:hAnsi="Times New Roman" w:cs="Times New Roman"/>
          <w:sz w:val="24"/>
          <w:szCs w:val="24"/>
        </w:rPr>
      </w:pPr>
      <w:r w:rsidRPr="008C1C20">
        <w:rPr>
          <w:rFonts w:ascii="Times New Roman" w:hAnsi="Times New Roman" w:cs="Times New Roman"/>
          <w:b/>
          <w:bCs/>
          <w:sz w:val="24"/>
          <w:szCs w:val="24"/>
        </w:rPr>
        <w:t>Dr. Ted Long</w:t>
      </w:r>
      <w:r w:rsidRPr="008C1C20">
        <w:rPr>
          <w:rFonts w:ascii="Times New Roman" w:hAnsi="Times New Roman" w:cs="Times New Roman"/>
          <w:sz w:val="24"/>
          <w:szCs w:val="24"/>
        </w:rPr>
        <w:t>, Executive Director</w:t>
      </w:r>
    </w:p>
    <w:p w:rsidR="00391EC3" w:rsidRDefault="00CB2D3B" w:rsidP="002E345D">
      <w:pPr>
        <w:pStyle w:val="ListParagraph"/>
        <w:numPr>
          <w:ilvl w:val="1"/>
          <w:numId w:val="2"/>
        </w:numPr>
        <w:rPr>
          <w:rFonts w:ascii="Times New Roman" w:hAnsi="Times New Roman" w:cs="Times New Roman"/>
          <w:sz w:val="24"/>
          <w:szCs w:val="24"/>
        </w:rPr>
      </w:pPr>
      <w:r w:rsidRPr="008C1C20">
        <w:rPr>
          <w:rFonts w:ascii="Times New Roman" w:hAnsi="Times New Roman" w:cs="Times New Roman"/>
          <w:b/>
          <w:bCs/>
          <w:sz w:val="24"/>
          <w:szCs w:val="24"/>
        </w:rPr>
        <w:t>Jackie Bray</w:t>
      </w:r>
      <w:r w:rsidRPr="008C1C20">
        <w:rPr>
          <w:rFonts w:ascii="Times New Roman" w:hAnsi="Times New Roman" w:cs="Times New Roman"/>
          <w:sz w:val="24"/>
          <w:szCs w:val="24"/>
        </w:rPr>
        <w:t>, Deputy Executive Director</w:t>
      </w:r>
    </w:p>
    <w:p w:rsidR="001B7923" w:rsidRPr="001B7923" w:rsidRDefault="001B7923" w:rsidP="002E345D">
      <w:pPr>
        <w:pStyle w:val="ListParagraph"/>
        <w:numPr>
          <w:ilvl w:val="1"/>
          <w:numId w:val="2"/>
        </w:numPr>
        <w:rPr>
          <w:rFonts w:ascii="Times New Roman" w:hAnsi="Times New Roman" w:cs="Times New Roman"/>
          <w:sz w:val="24"/>
          <w:szCs w:val="24"/>
        </w:rPr>
      </w:pPr>
      <w:r w:rsidRPr="001B7923">
        <w:rPr>
          <w:rFonts w:ascii="Times New Roman" w:hAnsi="Times New Roman" w:cs="Times New Roman"/>
          <w:b/>
          <w:bCs/>
          <w:sz w:val="24"/>
          <w:szCs w:val="24"/>
        </w:rPr>
        <w:t>Dr. Andrew Wallach</w:t>
      </w:r>
      <w:r w:rsidRPr="001B7923">
        <w:rPr>
          <w:rFonts w:ascii="Times New Roman" w:hAnsi="Times New Roman" w:cs="Times New Roman"/>
          <w:sz w:val="24"/>
          <w:szCs w:val="24"/>
        </w:rPr>
        <w:t>, Chief Medical Officer</w:t>
      </w:r>
    </w:p>
    <w:p w:rsidR="00391EC3" w:rsidRPr="008C1C20" w:rsidRDefault="00CB2D3B" w:rsidP="002E345D">
      <w:pPr>
        <w:pStyle w:val="ListParagraph"/>
        <w:numPr>
          <w:ilvl w:val="1"/>
          <w:numId w:val="2"/>
        </w:numPr>
        <w:rPr>
          <w:rFonts w:ascii="Times New Roman" w:hAnsi="Times New Roman" w:cs="Times New Roman"/>
          <w:sz w:val="24"/>
          <w:szCs w:val="24"/>
        </w:rPr>
      </w:pPr>
      <w:r w:rsidRPr="008C1C20">
        <w:rPr>
          <w:rFonts w:ascii="Times New Roman" w:hAnsi="Times New Roman" w:cs="Times New Roman"/>
          <w:b/>
          <w:bCs/>
          <w:sz w:val="24"/>
          <w:szCs w:val="24"/>
        </w:rPr>
        <w:t>Dr. Jay Varma</w:t>
      </w:r>
      <w:r w:rsidRPr="008C1C20">
        <w:rPr>
          <w:rFonts w:ascii="Times New Roman" w:hAnsi="Times New Roman" w:cs="Times New Roman"/>
          <w:sz w:val="24"/>
          <w:szCs w:val="24"/>
        </w:rPr>
        <w:t>, Senior Advisor for Public Health</w:t>
      </w:r>
    </w:p>
    <w:p w:rsidR="00391EC3" w:rsidRPr="008C1C20" w:rsidRDefault="00CB2D3B" w:rsidP="002E345D">
      <w:pPr>
        <w:pStyle w:val="ListParagraph"/>
        <w:numPr>
          <w:ilvl w:val="1"/>
          <w:numId w:val="2"/>
        </w:numPr>
        <w:rPr>
          <w:rFonts w:ascii="Times New Roman" w:hAnsi="Times New Roman" w:cs="Times New Roman"/>
          <w:sz w:val="24"/>
          <w:szCs w:val="24"/>
        </w:rPr>
      </w:pPr>
      <w:r w:rsidRPr="008C1C20">
        <w:rPr>
          <w:rFonts w:ascii="Times New Roman" w:hAnsi="Times New Roman" w:cs="Times New Roman"/>
          <w:b/>
          <w:bCs/>
          <w:sz w:val="24"/>
          <w:szCs w:val="24"/>
        </w:rPr>
        <w:t xml:space="preserve">Dr. </w:t>
      </w:r>
      <w:proofErr w:type="spellStart"/>
      <w:r w:rsidRPr="008C1C20">
        <w:rPr>
          <w:rFonts w:ascii="Times New Roman" w:hAnsi="Times New Roman" w:cs="Times New Roman"/>
          <w:b/>
          <w:bCs/>
          <w:sz w:val="24"/>
          <w:szCs w:val="24"/>
        </w:rPr>
        <w:t>Demetre</w:t>
      </w:r>
      <w:proofErr w:type="spellEnd"/>
      <w:r w:rsidRPr="008C1C20">
        <w:rPr>
          <w:rFonts w:ascii="Times New Roman" w:hAnsi="Times New Roman" w:cs="Times New Roman"/>
          <w:b/>
          <w:bCs/>
          <w:sz w:val="24"/>
          <w:szCs w:val="24"/>
        </w:rPr>
        <w:t xml:space="preserve"> Daskalakis</w:t>
      </w:r>
      <w:r w:rsidRPr="008C1C20">
        <w:rPr>
          <w:rFonts w:ascii="Times New Roman" w:hAnsi="Times New Roman" w:cs="Times New Roman"/>
          <w:sz w:val="24"/>
          <w:szCs w:val="24"/>
        </w:rPr>
        <w:t>, DOHMH Deputy Commissioner of Disease Control</w:t>
      </w:r>
    </w:p>
    <w:p w:rsidR="00391EC3" w:rsidRPr="008C1C20" w:rsidRDefault="00CB2D3B" w:rsidP="002E345D">
      <w:pPr>
        <w:pStyle w:val="ListParagraph"/>
        <w:numPr>
          <w:ilvl w:val="0"/>
          <w:numId w:val="2"/>
        </w:numPr>
        <w:rPr>
          <w:rFonts w:ascii="Times New Roman" w:hAnsi="Times New Roman" w:cs="Times New Roman"/>
          <w:sz w:val="24"/>
          <w:szCs w:val="24"/>
        </w:rPr>
      </w:pPr>
      <w:r w:rsidRPr="008C1C20">
        <w:rPr>
          <w:rFonts w:ascii="Times New Roman" w:hAnsi="Times New Roman" w:cs="Times New Roman"/>
          <w:b/>
          <w:bCs/>
          <w:sz w:val="24"/>
          <w:szCs w:val="24"/>
        </w:rPr>
        <w:t xml:space="preserve">MISSION </w:t>
      </w:r>
    </w:p>
    <w:p w:rsidR="00391EC3" w:rsidRPr="008C1C20" w:rsidRDefault="00CB2D3B" w:rsidP="002E345D">
      <w:pPr>
        <w:pStyle w:val="ListParagraph"/>
        <w:numPr>
          <w:ilvl w:val="1"/>
          <w:numId w:val="2"/>
        </w:numPr>
        <w:rPr>
          <w:rFonts w:ascii="Times New Roman" w:hAnsi="Times New Roman" w:cs="Times New Roman"/>
          <w:sz w:val="24"/>
          <w:szCs w:val="24"/>
        </w:rPr>
      </w:pPr>
      <w:r w:rsidRPr="008C1C20">
        <w:rPr>
          <w:rFonts w:ascii="Times New Roman" w:hAnsi="Times New Roman" w:cs="Times New Roman"/>
          <w:b/>
          <w:bCs/>
          <w:sz w:val="24"/>
          <w:szCs w:val="24"/>
        </w:rPr>
        <w:t xml:space="preserve">The Test and Trace Corps will implement NYC’s fight to suppress COVID-19 </w:t>
      </w:r>
    </w:p>
    <w:p w:rsidR="00391EC3" w:rsidRPr="008C1C20" w:rsidRDefault="00CB2D3B" w:rsidP="002E345D">
      <w:pPr>
        <w:pStyle w:val="ListParagraph"/>
        <w:numPr>
          <w:ilvl w:val="1"/>
          <w:numId w:val="2"/>
        </w:numPr>
        <w:rPr>
          <w:rFonts w:ascii="Times New Roman" w:hAnsi="Times New Roman" w:cs="Times New Roman"/>
          <w:sz w:val="24"/>
          <w:szCs w:val="24"/>
        </w:rPr>
      </w:pPr>
      <w:r w:rsidRPr="008C1C20">
        <w:rPr>
          <w:rFonts w:ascii="Times New Roman" w:hAnsi="Times New Roman" w:cs="Times New Roman"/>
          <w:sz w:val="24"/>
          <w:szCs w:val="24"/>
        </w:rPr>
        <w:t xml:space="preserve">The corps is tasked with </w:t>
      </w:r>
      <w:r w:rsidRPr="008C1C20">
        <w:rPr>
          <w:rFonts w:ascii="Times New Roman" w:hAnsi="Times New Roman" w:cs="Times New Roman"/>
          <w:b/>
          <w:bCs/>
          <w:sz w:val="24"/>
          <w:szCs w:val="24"/>
        </w:rPr>
        <w:t>testing</w:t>
      </w:r>
      <w:r w:rsidRPr="008C1C20">
        <w:rPr>
          <w:rFonts w:ascii="Times New Roman" w:hAnsi="Times New Roman" w:cs="Times New Roman"/>
          <w:sz w:val="24"/>
          <w:szCs w:val="24"/>
        </w:rPr>
        <w:t xml:space="preserve"> New Yorkers for infection, </w:t>
      </w:r>
      <w:r w:rsidRPr="008C1C20">
        <w:rPr>
          <w:rFonts w:ascii="Times New Roman" w:hAnsi="Times New Roman" w:cs="Times New Roman"/>
          <w:b/>
          <w:bCs/>
          <w:sz w:val="24"/>
          <w:szCs w:val="24"/>
        </w:rPr>
        <w:t>tracing all cases and contacts</w:t>
      </w:r>
      <w:r w:rsidRPr="008C1C20">
        <w:rPr>
          <w:rFonts w:ascii="Times New Roman" w:hAnsi="Times New Roman" w:cs="Times New Roman"/>
          <w:sz w:val="24"/>
          <w:szCs w:val="24"/>
        </w:rPr>
        <w:t xml:space="preserve">, and </w:t>
      </w:r>
      <w:r w:rsidRPr="008C1C20">
        <w:rPr>
          <w:rFonts w:ascii="Times New Roman" w:hAnsi="Times New Roman" w:cs="Times New Roman"/>
          <w:b/>
          <w:bCs/>
          <w:sz w:val="24"/>
          <w:szCs w:val="24"/>
        </w:rPr>
        <w:t xml:space="preserve">supporting and caring </w:t>
      </w:r>
      <w:r w:rsidRPr="008C1C20">
        <w:rPr>
          <w:rFonts w:ascii="Times New Roman" w:hAnsi="Times New Roman" w:cs="Times New Roman"/>
          <w:sz w:val="24"/>
          <w:szCs w:val="24"/>
        </w:rPr>
        <w:t>for cases and their contacts</w:t>
      </w:r>
    </w:p>
    <w:p w:rsidR="00391EC3" w:rsidRPr="008C1C20" w:rsidRDefault="00CB2D3B" w:rsidP="002E345D">
      <w:pPr>
        <w:pStyle w:val="ListParagraph"/>
        <w:numPr>
          <w:ilvl w:val="1"/>
          <w:numId w:val="2"/>
        </w:numPr>
        <w:rPr>
          <w:rFonts w:ascii="Times New Roman" w:hAnsi="Times New Roman" w:cs="Times New Roman"/>
          <w:sz w:val="24"/>
          <w:szCs w:val="24"/>
        </w:rPr>
      </w:pPr>
      <w:r w:rsidRPr="008C1C20">
        <w:rPr>
          <w:rFonts w:ascii="Times New Roman" w:hAnsi="Times New Roman" w:cs="Times New Roman"/>
          <w:sz w:val="24"/>
          <w:szCs w:val="24"/>
        </w:rPr>
        <w:t xml:space="preserve">By May, the unit will house and deploy </w:t>
      </w:r>
      <w:r w:rsidRPr="008C1C20">
        <w:rPr>
          <w:rFonts w:ascii="Times New Roman" w:hAnsi="Times New Roman" w:cs="Times New Roman"/>
          <w:b/>
          <w:bCs/>
          <w:sz w:val="24"/>
          <w:szCs w:val="24"/>
        </w:rPr>
        <w:t>1,000</w:t>
      </w:r>
      <w:r w:rsidRPr="008C1C20">
        <w:rPr>
          <w:rFonts w:ascii="Times New Roman" w:hAnsi="Times New Roman" w:cs="Times New Roman"/>
          <w:sz w:val="24"/>
          <w:szCs w:val="24"/>
        </w:rPr>
        <w:t xml:space="preserve"> public health foot soldiers to investigate cases, trace contacts, monitor contacts and manage all case data and inquiries -- with </w:t>
      </w:r>
      <w:r w:rsidRPr="008C1C20">
        <w:rPr>
          <w:rFonts w:ascii="Times New Roman" w:hAnsi="Times New Roman" w:cs="Times New Roman"/>
          <w:b/>
          <w:bCs/>
          <w:sz w:val="24"/>
          <w:szCs w:val="24"/>
        </w:rPr>
        <w:t xml:space="preserve">2,500 </w:t>
      </w:r>
      <w:r w:rsidRPr="008C1C20">
        <w:rPr>
          <w:rFonts w:ascii="Times New Roman" w:hAnsi="Times New Roman" w:cs="Times New Roman"/>
          <w:sz w:val="24"/>
          <w:szCs w:val="24"/>
        </w:rPr>
        <w:t>by June</w:t>
      </w:r>
    </w:p>
    <w:p w:rsidR="00391EC3" w:rsidRPr="008C1C20" w:rsidRDefault="00CB2D3B" w:rsidP="002E345D">
      <w:pPr>
        <w:pStyle w:val="ListParagraph"/>
        <w:numPr>
          <w:ilvl w:val="1"/>
          <w:numId w:val="2"/>
        </w:numPr>
        <w:rPr>
          <w:rFonts w:ascii="Times New Roman" w:hAnsi="Times New Roman" w:cs="Times New Roman"/>
          <w:sz w:val="24"/>
          <w:szCs w:val="24"/>
        </w:rPr>
      </w:pPr>
      <w:r w:rsidRPr="008C1C20">
        <w:rPr>
          <w:rFonts w:ascii="Times New Roman" w:hAnsi="Times New Roman" w:cs="Times New Roman"/>
          <w:b/>
          <w:bCs/>
          <w:sz w:val="24"/>
          <w:szCs w:val="24"/>
        </w:rPr>
        <w:t>Nearly 7,000 applications have already been received and are being evaluated for hiring</w:t>
      </w:r>
    </w:p>
    <w:p w:rsidR="00391EC3" w:rsidRPr="008C1C20" w:rsidRDefault="00CB2D3B" w:rsidP="002E345D">
      <w:pPr>
        <w:pStyle w:val="ListParagraph"/>
        <w:numPr>
          <w:ilvl w:val="1"/>
          <w:numId w:val="2"/>
        </w:numPr>
        <w:rPr>
          <w:rFonts w:ascii="Times New Roman" w:hAnsi="Times New Roman" w:cs="Times New Roman"/>
          <w:sz w:val="24"/>
          <w:szCs w:val="24"/>
        </w:rPr>
      </w:pPr>
      <w:r w:rsidRPr="008C1C20">
        <w:rPr>
          <w:rFonts w:ascii="Times New Roman" w:hAnsi="Times New Roman" w:cs="Times New Roman"/>
          <w:sz w:val="24"/>
          <w:szCs w:val="24"/>
        </w:rPr>
        <w:t>NYC will utilize the Johns Hopkins University COVID-19/Contact Tracing Training, sponsored by Bloomberg Philanthropies, for all applicants who are being considered for contact tracing jobs</w:t>
      </w:r>
    </w:p>
    <w:p w:rsidR="00391EC3" w:rsidRPr="008C1C20" w:rsidRDefault="00CB2D3B" w:rsidP="002E345D">
      <w:pPr>
        <w:pStyle w:val="ListParagraph"/>
        <w:numPr>
          <w:ilvl w:val="1"/>
          <w:numId w:val="2"/>
        </w:numPr>
        <w:rPr>
          <w:rFonts w:ascii="Times New Roman" w:hAnsi="Times New Roman" w:cs="Times New Roman"/>
          <w:sz w:val="24"/>
          <w:szCs w:val="24"/>
        </w:rPr>
      </w:pPr>
      <w:r w:rsidRPr="008C1C20">
        <w:rPr>
          <w:rFonts w:ascii="Times New Roman" w:hAnsi="Times New Roman" w:cs="Times New Roman"/>
          <w:sz w:val="24"/>
          <w:szCs w:val="24"/>
        </w:rPr>
        <w:t xml:space="preserve">NYC is partnering with </w:t>
      </w:r>
      <w:r w:rsidRPr="008C1C20">
        <w:rPr>
          <w:rFonts w:ascii="Times New Roman" w:hAnsi="Times New Roman" w:cs="Times New Roman"/>
          <w:b/>
          <w:bCs/>
          <w:sz w:val="24"/>
          <w:szCs w:val="24"/>
        </w:rPr>
        <w:t>Salesforce</w:t>
      </w:r>
      <w:r w:rsidRPr="008C1C20">
        <w:rPr>
          <w:rFonts w:ascii="Times New Roman" w:hAnsi="Times New Roman" w:cs="Times New Roman"/>
          <w:sz w:val="24"/>
          <w:szCs w:val="24"/>
        </w:rPr>
        <w:t xml:space="preserve"> to deploy a fully integrated call center, customer relationship and case management system designed to support citywide test and trace </w:t>
      </w:r>
      <w:proofErr w:type="gramStart"/>
      <w:r w:rsidRPr="008C1C20">
        <w:rPr>
          <w:rFonts w:ascii="Times New Roman" w:hAnsi="Times New Roman" w:cs="Times New Roman"/>
          <w:sz w:val="24"/>
          <w:szCs w:val="24"/>
        </w:rPr>
        <w:t xml:space="preserve">efforts </w:t>
      </w:r>
      <w:r w:rsidR="00391EC3" w:rsidRPr="008C1C20">
        <w:rPr>
          <w:rFonts w:ascii="Times New Roman" w:hAnsi="Times New Roman" w:cs="Times New Roman"/>
          <w:sz w:val="24"/>
          <w:szCs w:val="24"/>
        </w:rPr>
        <w:t>.</w:t>
      </w:r>
      <w:r w:rsidRPr="008C1C20">
        <w:rPr>
          <w:rFonts w:ascii="Times New Roman" w:hAnsi="Times New Roman" w:cs="Times New Roman"/>
          <w:bCs/>
          <w:sz w:val="24"/>
          <w:szCs w:val="24"/>
        </w:rPr>
        <w:t>Test</w:t>
      </w:r>
      <w:proofErr w:type="gramEnd"/>
      <w:r w:rsidRPr="008C1C20">
        <w:rPr>
          <w:rFonts w:ascii="Times New Roman" w:hAnsi="Times New Roman" w:cs="Times New Roman"/>
          <w:bCs/>
          <w:sz w:val="24"/>
          <w:szCs w:val="24"/>
        </w:rPr>
        <w:t xml:space="preserve"> and Trace Corps will deploy Salesforce June 1st </w:t>
      </w:r>
    </w:p>
    <w:p w:rsidR="00391EC3" w:rsidRPr="008C1C20" w:rsidRDefault="00CB2D3B" w:rsidP="002E345D">
      <w:pPr>
        <w:pStyle w:val="ListParagraph"/>
        <w:numPr>
          <w:ilvl w:val="1"/>
          <w:numId w:val="2"/>
        </w:numPr>
        <w:rPr>
          <w:rFonts w:ascii="Times New Roman" w:hAnsi="Times New Roman" w:cs="Times New Roman"/>
          <w:sz w:val="24"/>
          <w:szCs w:val="24"/>
        </w:rPr>
      </w:pPr>
      <w:r w:rsidRPr="008C1C20">
        <w:rPr>
          <w:rFonts w:ascii="Times New Roman" w:hAnsi="Times New Roman" w:cs="Times New Roman"/>
          <w:b/>
          <w:bCs/>
          <w:sz w:val="24"/>
          <w:szCs w:val="24"/>
        </w:rPr>
        <w:t>ISOLATION AND CARE</w:t>
      </w:r>
    </w:p>
    <w:p w:rsidR="00391EC3" w:rsidRPr="008C1C20" w:rsidRDefault="00CB2D3B" w:rsidP="002E345D">
      <w:pPr>
        <w:pStyle w:val="ListParagraph"/>
        <w:numPr>
          <w:ilvl w:val="2"/>
          <w:numId w:val="2"/>
        </w:numPr>
        <w:rPr>
          <w:rFonts w:ascii="Times New Roman" w:hAnsi="Times New Roman" w:cs="Times New Roman"/>
          <w:sz w:val="24"/>
          <w:szCs w:val="24"/>
        </w:rPr>
      </w:pPr>
      <w:r w:rsidRPr="008C1C20">
        <w:rPr>
          <w:rFonts w:ascii="Times New Roman" w:hAnsi="Times New Roman" w:cs="Times New Roman"/>
          <w:b/>
          <w:bCs/>
          <w:sz w:val="24"/>
          <w:szCs w:val="24"/>
        </w:rPr>
        <w:lastRenderedPageBreak/>
        <w:t>The Corps will provide hotel rooms for any New Yorkers requiring isolation and monitoring</w:t>
      </w:r>
    </w:p>
    <w:p w:rsidR="00391EC3" w:rsidRPr="008C1C20" w:rsidRDefault="00CB2D3B" w:rsidP="002E345D">
      <w:pPr>
        <w:pStyle w:val="ListParagraph"/>
        <w:numPr>
          <w:ilvl w:val="2"/>
          <w:numId w:val="2"/>
        </w:numPr>
        <w:rPr>
          <w:rFonts w:ascii="Times New Roman" w:hAnsi="Times New Roman" w:cs="Times New Roman"/>
          <w:sz w:val="24"/>
          <w:szCs w:val="24"/>
        </w:rPr>
      </w:pPr>
      <w:r w:rsidRPr="008C1C20">
        <w:rPr>
          <w:rFonts w:ascii="Times New Roman" w:hAnsi="Times New Roman" w:cs="Times New Roman"/>
          <w:sz w:val="24"/>
          <w:szCs w:val="24"/>
        </w:rPr>
        <w:t>By June, 1,200 hotel rooms with monitoring and supervision will be online</w:t>
      </w:r>
    </w:p>
    <w:p w:rsidR="00CB2D3B" w:rsidRPr="008C1C20" w:rsidRDefault="00CB2D3B" w:rsidP="002E345D">
      <w:pPr>
        <w:pStyle w:val="ListParagraph"/>
        <w:numPr>
          <w:ilvl w:val="2"/>
          <w:numId w:val="2"/>
        </w:numPr>
        <w:rPr>
          <w:rFonts w:ascii="Times New Roman" w:hAnsi="Times New Roman" w:cs="Times New Roman"/>
          <w:sz w:val="24"/>
          <w:szCs w:val="24"/>
        </w:rPr>
      </w:pPr>
      <w:r w:rsidRPr="008C1C20">
        <w:rPr>
          <w:rFonts w:ascii="Times New Roman" w:hAnsi="Times New Roman" w:cs="Times New Roman"/>
          <w:sz w:val="24"/>
          <w:szCs w:val="24"/>
        </w:rPr>
        <w:t>Appropriate social service, wrap around service, and clinical services provided onsite</w:t>
      </w:r>
    </w:p>
    <w:p w:rsidR="00CB2D3B" w:rsidRPr="008C1C20" w:rsidRDefault="00CB2D3B" w:rsidP="00CB2D3B">
      <w:pPr>
        <w:rPr>
          <w:rFonts w:ascii="Times New Roman" w:hAnsi="Times New Roman" w:cs="Times New Roman"/>
          <w:sz w:val="24"/>
          <w:szCs w:val="24"/>
          <w:u w:val="single"/>
        </w:rPr>
      </w:pPr>
      <w:r w:rsidRPr="008C1C20">
        <w:rPr>
          <w:rFonts w:ascii="Times New Roman" w:hAnsi="Times New Roman" w:cs="Times New Roman"/>
          <w:b/>
          <w:bCs/>
          <w:sz w:val="24"/>
          <w:szCs w:val="24"/>
          <w:u w:val="single"/>
        </w:rPr>
        <w:t>PROTECTING HOMELESS NEW YORKERS</w:t>
      </w:r>
    </w:p>
    <w:p w:rsidR="00EA0A2D" w:rsidRPr="008C1C20" w:rsidRDefault="00CB2D3B" w:rsidP="002E345D">
      <w:pPr>
        <w:pStyle w:val="ListParagraph"/>
        <w:numPr>
          <w:ilvl w:val="0"/>
          <w:numId w:val="3"/>
        </w:numPr>
        <w:rPr>
          <w:rFonts w:ascii="Times New Roman" w:hAnsi="Times New Roman" w:cs="Times New Roman"/>
          <w:sz w:val="24"/>
          <w:szCs w:val="24"/>
        </w:rPr>
      </w:pPr>
      <w:r w:rsidRPr="008C1C20">
        <w:rPr>
          <w:rFonts w:ascii="Times New Roman" w:hAnsi="Times New Roman" w:cs="Times New Roman"/>
          <w:bCs/>
          <w:sz w:val="24"/>
          <w:szCs w:val="24"/>
        </w:rPr>
        <w:t>269 people engaged last night</w:t>
      </w:r>
    </w:p>
    <w:p w:rsidR="00EA0A2D" w:rsidRPr="008C1C20" w:rsidRDefault="00CB2D3B" w:rsidP="002E345D">
      <w:pPr>
        <w:pStyle w:val="ListParagraph"/>
        <w:numPr>
          <w:ilvl w:val="0"/>
          <w:numId w:val="3"/>
        </w:numPr>
        <w:rPr>
          <w:rFonts w:ascii="Times New Roman" w:hAnsi="Times New Roman" w:cs="Times New Roman"/>
          <w:sz w:val="24"/>
          <w:szCs w:val="24"/>
        </w:rPr>
      </w:pPr>
      <w:r w:rsidRPr="008C1C20">
        <w:rPr>
          <w:rFonts w:ascii="Times New Roman" w:hAnsi="Times New Roman" w:cs="Times New Roman"/>
          <w:bCs/>
          <w:sz w:val="24"/>
          <w:szCs w:val="24"/>
        </w:rPr>
        <w:t xml:space="preserve">163 people accepted services </w:t>
      </w:r>
    </w:p>
    <w:p w:rsidR="00EA0A2D" w:rsidRPr="008C1C20" w:rsidRDefault="002E345D" w:rsidP="002E345D">
      <w:pPr>
        <w:pStyle w:val="ListParagraph"/>
        <w:numPr>
          <w:ilvl w:val="1"/>
          <w:numId w:val="3"/>
        </w:numPr>
        <w:rPr>
          <w:rFonts w:ascii="Times New Roman" w:hAnsi="Times New Roman" w:cs="Times New Roman"/>
          <w:sz w:val="24"/>
          <w:szCs w:val="24"/>
        </w:rPr>
      </w:pPr>
      <w:r w:rsidRPr="008C1C20">
        <w:rPr>
          <w:rFonts w:ascii="Times New Roman" w:hAnsi="Times New Roman" w:cs="Times New Roman"/>
          <w:sz w:val="24"/>
          <w:szCs w:val="24"/>
        </w:rPr>
        <w:t>148 to shelter</w:t>
      </w:r>
    </w:p>
    <w:p w:rsidR="00D2712C" w:rsidRPr="008C1C20" w:rsidRDefault="002E345D" w:rsidP="002E345D">
      <w:pPr>
        <w:pStyle w:val="ListParagraph"/>
        <w:numPr>
          <w:ilvl w:val="1"/>
          <w:numId w:val="3"/>
        </w:numPr>
        <w:rPr>
          <w:rFonts w:ascii="Times New Roman" w:hAnsi="Times New Roman" w:cs="Times New Roman"/>
          <w:sz w:val="24"/>
          <w:szCs w:val="24"/>
        </w:rPr>
      </w:pPr>
      <w:r w:rsidRPr="008C1C20">
        <w:rPr>
          <w:rFonts w:ascii="Times New Roman" w:hAnsi="Times New Roman" w:cs="Times New Roman"/>
          <w:sz w:val="24"/>
          <w:szCs w:val="24"/>
        </w:rPr>
        <w:t>15 to hospital</w:t>
      </w:r>
    </w:p>
    <w:p w:rsidR="00CB2D3B" w:rsidRPr="008C1C20" w:rsidRDefault="00CB2D3B" w:rsidP="00CB2D3B">
      <w:pPr>
        <w:rPr>
          <w:rFonts w:ascii="Times New Roman" w:hAnsi="Times New Roman" w:cs="Times New Roman"/>
          <w:sz w:val="24"/>
          <w:szCs w:val="24"/>
          <w:u w:val="single"/>
        </w:rPr>
      </w:pPr>
      <w:r w:rsidRPr="008C1C20">
        <w:rPr>
          <w:rFonts w:ascii="Times New Roman" w:hAnsi="Times New Roman" w:cs="Times New Roman"/>
          <w:b/>
          <w:bCs/>
          <w:sz w:val="24"/>
          <w:szCs w:val="24"/>
          <w:u w:val="single"/>
        </w:rPr>
        <w:t>SOCIAL DISTANCING IN PARKS</w:t>
      </w:r>
    </w:p>
    <w:p w:rsidR="00EA0A2D" w:rsidRPr="008C1C20" w:rsidRDefault="00CB2D3B" w:rsidP="002E345D">
      <w:pPr>
        <w:pStyle w:val="ListParagraph"/>
        <w:numPr>
          <w:ilvl w:val="0"/>
          <w:numId w:val="4"/>
        </w:numPr>
        <w:rPr>
          <w:rFonts w:ascii="Times New Roman" w:hAnsi="Times New Roman" w:cs="Times New Roman"/>
          <w:sz w:val="24"/>
          <w:szCs w:val="24"/>
        </w:rPr>
      </w:pPr>
      <w:r w:rsidRPr="008C1C20">
        <w:rPr>
          <w:rFonts w:ascii="Times New Roman" w:hAnsi="Times New Roman" w:cs="Times New Roman"/>
          <w:b/>
          <w:bCs/>
          <w:sz w:val="24"/>
          <w:szCs w:val="24"/>
        </w:rPr>
        <w:t>The City will increase social distancing in parks that have a mix of tight spaces and large crowds</w:t>
      </w:r>
    </w:p>
    <w:p w:rsidR="00EA0A2D" w:rsidRPr="008C1C20" w:rsidRDefault="00CB2D3B" w:rsidP="002E345D">
      <w:pPr>
        <w:pStyle w:val="ListParagraph"/>
        <w:numPr>
          <w:ilvl w:val="0"/>
          <w:numId w:val="4"/>
        </w:numPr>
        <w:rPr>
          <w:rFonts w:ascii="Times New Roman" w:hAnsi="Times New Roman" w:cs="Times New Roman"/>
          <w:sz w:val="24"/>
          <w:szCs w:val="24"/>
        </w:rPr>
      </w:pPr>
      <w:r w:rsidRPr="008C1C20">
        <w:rPr>
          <w:rFonts w:ascii="Times New Roman" w:hAnsi="Times New Roman" w:cs="Times New Roman"/>
          <w:sz w:val="24"/>
          <w:szCs w:val="24"/>
        </w:rPr>
        <w:t xml:space="preserve">The City will limit capacity at </w:t>
      </w:r>
      <w:r w:rsidRPr="008C1C20">
        <w:rPr>
          <w:rFonts w:ascii="Times New Roman" w:hAnsi="Times New Roman" w:cs="Times New Roman"/>
          <w:b/>
          <w:bCs/>
          <w:sz w:val="24"/>
          <w:szCs w:val="24"/>
        </w:rPr>
        <w:t>Hudson River Park Piers 45 and 46</w:t>
      </w:r>
    </w:p>
    <w:p w:rsidR="00CB2D3B" w:rsidRPr="008C1C20" w:rsidRDefault="00CB2D3B" w:rsidP="002E345D">
      <w:pPr>
        <w:pStyle w:val="ListParagraph"/>
        <w:numPr>
          <w:ilvl w:val="0"/>
          <w:numId w:val="4"/>
        </w:numPr>
        <w:rPr>
          <w:rFonts w:ascii="Times New Roman" w:hAnsi="Times New Roman" w:cs="Times New Roman"/>
          <w:sz w:val="24"/>
          <w:szCs w:val="24"/>
        </w:rPr>
      </w:pPr>
      <w:r w:rsidRPr="008C1C20">
        <w:rPr>
          <w:rFonts w:ascii="Times New Roman" w:hAnsi="Times New Roman" w:cs="Times New Roman"/>
          <w:sz w:val="24"/>
          <w:szCs w:val="24"/>
        </w:rPr>
        <w:t xml:space="preserve">And will increase NYPD presence and closely monitor </w:t>
      </w:r>
      <w:r w:rsidRPr="008C1C20">
        <w:rPr>
          <w:rFonts w:ascii="Times New Roman" w:hAnsi="Times New Roman" w:cs="Times New Roman"/>
          <w:b/>
          <w:bCs/>
          <w:sz w:val="24"/>
          <w:szCs w:val="24"/>
        </w:rPr>
        <w:t>Domino Park</w:t>
      </w:r>
    </w:p>
    <w:p w:rsidR="00EA0A2D" w:rsidRPr="008C1C20" w:rsidRDefault="00EA0A2D" w:rsidP="00EA0A2D">
      <w:pPr>
        <w:shd w:val="clear" w:color="auto" w:fill="FFFFFF"/>
        <w:rPr>
          <w:rFonts w:ascii="Times New Roman" w:hAnsi="Times New Roman" w:cs="Times New Roman"/>
          <w:color w:val="212121"/>
          <w:sz w:val="24"/>
          <w:szCs w:val="24"/>
        </w:rPr>
      </w:pPr>
      <w:r w:rsidRPr="008C1C20">
        <w:rPr>
          <w:rFonts w:ascii="Times New Roman" w:hAnsi="Times New Roman" w:cs="Times New Roman"/>
          <w:b/>
          <w:bCs/>
          <w:color w:val="000000"/>
          <w:sz w:val="24"/>
          <w:szCs w:val="24"/>
          <w:u w:val="single"/>
        </w:rPr>
        <w:t>ADDITIONAL RESOURCES</w:t>
      </w:r>
    </w:p>
    <w:p w:rsidR="00697129" w:rsidRPr="00697129" w:rsidRDefault="00697129" w:rsidP="002E345D">
      <w:pPr>
        <w:pStyle w:val="ListParagraph"/>
        <w:numPr>
          <w:ilvl w:val="0"/>
          <w:numId w:val="5"/>
        </w:numPr>
        <w:shd w:val="clear" w:color="auto" w:fill="FFFFFF"/>
        <w:spacing w:after="0" w:line="240" w:lineRule="auto"/>
        <w:rPr>
          <w:rFonts w:ascii="Times New Roman" w:eastAsia="Times New Roman" w:hAnsi="Times New Roman" w:cs="Times New Roman"/>
          <w:b/>
          <w:color w:val="212121"/>
          <w:sz w:val="24"/>
          <w:szCs w:val="24"/>
        </w:rPr>
      </w:pPr>
      <w:r w:rsidRPr="00697129">
        <w:rPr>
          <w:b/>
        </w:rPr>
        <w:t>STOP THE SPREAD OF COVID-19! LEARN HOW TO TAKE CARE OF YOURSELF AND OTHERS AT HOME</w:t>
      </w:r>
    </w:p>
    <w:p w:rsidR="00697129" w:rsidRPr="00697129" w:rsidRDefault="00697129" w:rsidP="002E345D">
      <w:pPr>
        <w:pStyle w:val="ListParagraph"/>
        <w:numPr>
          <w:ilvl w:val="1"/>
          <w:numId w:val="5"/>
        </w:numPr>
        <w:shd w:val="clear" w:color="auto" w:fill="FFFFFF"/>
        <w:spacing w:after="0" w:line="240" w:lineRule="auto"/>
        <w:rPr>
          <w:rFonts w:ascii="Times New Roman" w:eastAsia="Times New Roman" w:hAnsi="Times New Roman" w:cs="Times New Roman"/>
          <w:b/>
          <w:color w:val="212121"/>
          <w:sz w:val="24"/>
          <w:szCs w:val="24"/>
        </w:rPr>
      </w:pPr>
      <w:r>
        <w:t xml:space="preserve">English: </w:t>
      </w:r>
      <w:hyperlink r:id="rId26" w:history="1">
        <w:r>
          <w:rPr>
            <w:rStyle w:val="Hyperlink"/>
          </w:rPr>
          <w:t>https://www1.nyc.gov/assets/doh/downloads/pdf/imm/health-disparities-flyer</w:t>
        </w:r>
      </w:hyperlink>
    </w:p>
    <w:p w:rsidR="00697129" w:rsidRDefault="00697129" w:rsidP="002E345D">
      <w:pPr>
        <w:pStyle w:val="ListParagraph"/>
        <w:numPr>
          <w:ilvl w:val="1"/>
          <w:numId w:val="5"/>
        </w:numPr>
        <w:shd w:val="clear" w:color="auto" w:fill="FFFFFF"/>
        <w:spacing w:after="0" w:line="240" w:lineRule="auto"/>
        <w:rPr>
          <w:rFonts w:ascii="Times New Roman" w:eastAsia="Times New Roman" w:hAnsi="Times New Roman" w:cs="Times New Roman"/>
          <w:b/>
          <w:color w:val="212121"/>
          <w:sz w:val="24"/>
          <w:szCs w:val="24"/>
        </w:rPr>
      </w:pPr>
      <w:r>
        <w:rPr>
          <w:rFonts w:ascii="Calibri" w:hAnsi="Calibri" w:cs="Calibri"/>
          <w:color w:val="1F497D"/>
          <w:shd w:val="clear" w:color="auto" w:fill="FFFFFF"/>
        </w:rPr>
        <w:t> </w:t>
      </w:r>
      <w:proofErr w:type="spellStart"/>
      <w:r>
        <w:fldChar w:fldCharType="begin"/>
      </w:r>
      <w:r>
        <w:instrText xml:space="preserve"> HYPERLINK "https://www1.nyc.gov/assets/doh/downloads/pdf/imm/health-disparities-flyer-sp.pdf" \t "_blank" </w:instrText>
      </w:r>
      <w:r>
        <w:fldChar w:fldCharType="separate"/>
      </w:r>
      <w:r>
        <w:rPr>
          <w:rStyle w:val="Hyperlink"/>
          <w:rFonts w:ascii="Calibri" w:hAnsi="Calibri" w:cs="Calibri"/>
          <w:shd w:val="clear" w:color="auto" w:fill="FFFFFF"/>
        </w:rPr>
        <w:t>Español</w:t>
      </w:r>
      <w:proofErr w:type="spellEnd"/>
      <w:r>
        <w:fldChar w:fldCharType="end"/>
      </w:r>
      <w:r>
        <w:rPr>
          <w:rFonts w:ascii="Calibri" w:hAnsi="Calibri" w:cs="Calibri"/>
          <w:color w:val="1F497D"/>
          <w:shd w:val="clear" w:color="auto" w:fill="FFFFFF"/>
        </w:rPr>
        <w:t> | </w:t>
      </w:r>
      <w:proofErr w:type="spellStart"/>
      <w:r>
        <w:fldChar w:fldCharType="begin"/>
      </w:r>
      <w:r>
        <w:instrText xml:space="preserve"> HYPERLINK "https://www1.nyc.gov/assets/doh/downloads/pdf/imm/health-disparities-flyer-ru.pdf" \t "_blank" </w:instrText>
      </w:r>
      <w:r>
        <w:fldChar w:fldCharType="separate"/>
      </w:r>
      <w:r>
        <w:rPr>
          <w:rStyle w:val="Hyperlink"/>
          <w:rFonts w:ascii="Calibri" w:hAnsi="Calibri" w:cs="Calibri"/>
          <w:shd w:val="clear" w:color="auto" w:fill="FFFFFF"/>
        </w:rPr>
        <w:t>Русский</w:t>
      </w:r>
      <w:proofErr w:type="spellEnd"/>
      <w:r>
        <w:fldChar w:fldCharType="end"/>
      </w:r>
      <w:r>
        <w:rPr>
          <w:rFonts w:ascii="Calibri" w:hAnsi="Calibri" w:cs="Calibri"/>
          <w:color w:val="1F497D"/>
          <w:shd w:val="clear" w:color="auto" w:fill="FFFFFF"/>
        </w:rPr>
        <w:t> | </w:t>
      </w:r>
      <w:proofErr w:type="spellStart"/>
      <w:r>
        <w:fldChar w:fldCharType="begin"/>
      </w:r>
      <w:r>
        <w:instrText xml:space="preserve"> HYPERLINK "https://www1.nyc.gov/assets/doh/downloads/pdf/imm/health-disparities-flyer-ch.pdf" \t "_blank" </w:instrText>
      </w:r>
      <w:r>
        <w:fldChar w:fldCharType="separate"/>
      </w:r>
      <w:r>
        <w:rPr>
          <w:rStyle w:val="Hyperlink"/>
          <w:rFonts w:ascii="MS Gothic" w:eastAsia="MS Gothic" w:hAnsi="MS Gothic" w:cs="MS Gothic" w:hint="eastAsia"/>
          <w:shd w:val="clear" w:color="auto" w:fill="FFFFFF"/>
        </w:rPr>
        <w:t>繁體中文</w:t>
      </w:r>
      <w:proofErr w:type="spellEnd"/>
      <w:r>
        <w:fldChar w:fldCharType="end"/>
      </w:r>
      <w:r>
        <w:rPr>
          <w:rFonts w:ascii="Calibri" w:hAnsi="Calibri" w:cs="Calibri"/>
          <w:color w:val="1F497D"/>
          <w:shd w:val="clear" w:color="auto" w:fill="FFFFFF"/>
        </w:rPr>
        <w:t> | </w:t>
      </w:r>
      <w:proofErr w:type="spellStart"/>
      <w:r>
        <w:fldChar w:fldCharType="begin"/>
      </w:r>
      <w:r>
        <w:instrText xml:space="preserve"> HYPERLINK "https://www1.nyc.gov/assets/doh/downloads/pdf/imm/health-disparities-flyer-sc.pdf" \t "_blank" </w:instrText>
      </w:r>
      <w:r>
        <w:fldChar w:fldCharType="separate"/>
      </w:r>
      <w:r>
        <w:rPr>
          <w:rStyle w:val="Hyperlink"/>
          <w:rFonts w:ascii="Microsoft JhengHei" w:eastAsia="Microsoft JhengHei" w:hAnsi="Microsoft JhengHei" w:cs="Calibri" w:hint="eastAsia"/>
          <w:shd w:val="clear" w:color="auto" w:fill="FFFFFF"/>
        </w:rPr>
        <w:t>简体中文</w:t>
      </w:r>
      <w:proofErr w:type="spellEnd"/>
      <w:r>
        <w:fldChar w:fldCharType="end"/>
      </w:r>
      <w:r>
        <w:rPr>
          <w:rFonts w:ascii="Calibri" w:hAnsi="Calibri" w:cs="Calibri"/>
          <w:color w:val="1F497D"/>
          <w:shd w:val="clear" w:color="auto" w:fill="FFFFFF"/>
        </w:rPr>
        <w:t> | </w:t>
      </w:r>
      <w:proofErr w:type="spellStart"/>
      <w:r>
        <w:fldChar w:fldCharType="begin"/>
      </w:r>
      <w:r>
        <w:instrText xml:space="preserve"> HYPERLINK "https://www1.nyc.gov/assets/doh/downloads/pdf/imm/health-disparities-flyer-cr.pdf" \t "_blank" </w:instrText>
      </w:r>
      <w:r>
        <w:fldChar w:fldCharType="separate"/>
      </w:r>
      <w:r>
        <w:rPr>
          <w:rStyle w:val="Hyperlink"/>
          <w:rFonts w:ascii="Calibri" w:hAnsi="Calibri" w:cs="Calibri"/>
          <w:shd w:val="clear" w:color="auto" w:fill="FFFFFF"/>
        </w:rPr>
        <w:t>Kreyòl</w:t>
      </w:r>
      <w:proofErr w:type="spellEnd"/>
      <w:r>
        <w:rPr>
          <w:rStyle w:val="Hyperlink"/>
          <w:rFonts w:ascii="Calibri" w:hAnsi="Calibri" w:cs="Calibri"/>
          <w:shd w:val="clear" w:color="auto" w:fill="FFFFFF"/>
        </w:rPr>
        <w:t xml:space="preserve"> ayisyen</w:t>
      </w:r>
      <w:r>
        <w:fldChar w:fldCharType="end"/>
      </w:r>
      <w:r>
        <w:rPr>
          <w:rFonts w:ascii="Calibri" w:hAnsi="Calibri" w:cs="Calibri"/>
          <w:color w:val="1F497D"/>
          <w:shd w:val="clear" w:color="auto" w:fill="FFFFFF"/>
        </w:rPr>
        <w:t> | </w:t>
      </w:r>
      <w:hyperlink r:id="rId27" w:tgtFrame="_blank" w:history="1">
        <w:r>
          <w:rPr>
            <w:rStyle w:val="Hyperlink"/>
            <w:rFonts w:ascii="Malgun Gothic" w:eastAsia="Malgun Gothic" w:hAnsi="Malgun Gothic" w:cs="Malgun Gothic" w:hint="eastAsia"/>
            <w:shd w:val="clear" w:color="auto" w:fill="FFFFFF"/>
          </w:rPr>
          <w:t>한국어</w:t>
        </w:r>
      </w:hyperlink>
      <w:r>
        <w:rPr>
          <w:rFonts w:ascii="Calibri" w:hAnsi="Calibri" w:cs="Calibri"/>
          <w:color w:val="1F497D"/>
          <w:shd w:val="clear" w:color="auto" w:fill="FFFFFF"/>
        </w:rPr>
        <w:t> | </w:t>
      </w:r>
      <w:hyperlink r:id="rId28" w:tgtFrame="_blank" w:history="1">
        <w:r>
          <w:rPr>
            <w:rStyle w:val="Hyperlink"/>
            <w:rFonts w:ascii="Nirmala UI" w:hAnsi="Nirmala UI" w:cs="Nirmala UI"/>
            <w:shd w:val="clear" w:color="auto" w:fill="FFFFFF"/>
          </w:rPr>
          <w:t>বাংলা</w:t>
        </w:r>
      </w:hyperlink>
      <w:r>
        <w:rPr>
          <w:rFonts w:ascii="Calibri" w:hAnsi="Calibri" w:cs="Calibri"/>
          <w:color w:val="1F497D"/>
          <w:shd w:val="clear" w:color="auto" w:fill="FFFFFF"/>
        </w:rPr>
        <w:t> | </w:t>
      </w:r>
      <w:hyperlink r:id="rId29" w:tgtFrame="_blank" w:history="1">
        <w:r>
          <w:rPr>
            <w:rStyle w:val="Hyperlink"/>
            <w:rFonts w:ascii="Calibri" w:hAnsi="Calibri" w:cs="Calibri"/>
            <w:shd w:val="clear" w:color="auto" w:fill="FFFFFF"/>
          </w:rPr>
          <w:t>Italiano</w:t>
        </w:r>
      </w:hyperlink>
      <w:r>
        <w:rPr>
          <w:rFonts w:ascii="Calibri" w:hAnsi="Calibri" w:cs="Calibri"/>
          <w:color w:val="1F497D"/>
          <w:shd w:val="clear" w:color="auto" w:fill="FFFFFF"/>
        </w:rPr>
        <w:t>| </w:t>
      </w:r>
      <w:hyperlink r:id="rId30" w:tgtFrame="_blank" w:history="1">
        <w:r>
          <w:rPr>
            <w:rStyle w:val="Hyperlink"/>
            <w:rFonts w:ascii="Calibri" w:hAnsi="Calibri" w:cs="Calibri"/>
            <w:shd w:val="clear" w:color="auto" w:fill="FFFFFF"/>
          </w:rPr>
          <w:t>Polski</w:t>
        </w:r>
      </w:hyperlink>
      <w:r>
        <w:rPr>
          <w:rFonts w:ascii="Calibri" w:hAnsi="Calibri" w:cs="Calibri"/>
          <w:color w:val="1F497D"/>
          <w:shd w:val="clear" w:color="auto" w:fill="FFFFFF"/>
        </w:rPr>
        <w:t> | </w:t>
      </w:r>
      <w:hyperlink r:id="rId31" w:tgtFrame="_blank" w:history="1">
        <w:r>
          <w:rPr>
            <w:rStyle w:val="Hyperlink"/>
            <w:rFonts w:ascii="Calibri" w:hAnsi="Calibri" w:cs="Calibri"/>
            <w:shd w:val="clear" w:color="auto" w:fill="FFFFFF"/>
          </w:rPr>
          <w:t>العربية</w:t>
        </w:r>
      </w:hyperlink>
      <w:r>
        <w:rPr>
          <w:rFonts w:ascii="Calibri" w:hAnsi="Calibri" w:cs="Calibri"/>
          <w:color w:val="1F497D"/>
          <w:shd w:val="clear" w:color="auto" w:fill="FFFFFF"/>
        </w:rPr>
        <w:t> | </w:t>
      </w:r>
      <w:hyperlink r:id="rId32" w:tgtFrame="_blank" w:history="1">
        <w:r>
          <w:rPr>
            <w:rStyle w:val="Hyperlink"/>
            <w:rFonts w:ascii="Calibri" w:hAnsi="Calibri" w:cs="Calibri"/>
            <w:shd w:val="clear" w:color="auto" w:fill="FFFFFF"/>
          </w:rPr>
          <w:t>Français</w:t>
        </w:r>
      </w:hyperlink>
      <w:r>
        <w:rPr>
          <w:rFonts w:ascii="Calibri" w:hAnsi="Calibri" w:cs="Calibri"/>
          <w:color w:val="1F497D"/>
          <w:shd w:val="clear" w:color="auto" w:fill="FFFFFF"/>
        </w:rPr>
        <w:t> | </w:t>
      </w:r>
      <w:hyperlink r:id="rId33" w:tgtFrame="_blank" w:history="1">
        <w:r>
          <w:rPr>
            <w:rStyle w:val="Hyperlink"/>
            <w:rFonts w:ascii="Calibri" w:hAnsi="Calibri" w:cs="Calibri"/>
            <w:shd w:val="clear" w:color="auto" w:fill="FFFFFF"/>
          </w:rPr>
          <w:t>ײִדיש"</w:t>
        </w:r>
      </w:hyperlink>
      <w:r>
        <w:rPr>
          <w:rFonts w:ascii="Calibri" w:hAnsi="Calibri" w:cs="Calibri"/>
          <w:color w:val="1F497D"/>
          <w:shd w:val="clear" w:color="auto" w:fill="FFFFFF"/>
        </w:rPr>
        <w:t> | </w:t>
      </w:r>
      <w:hyperlink r:id="rId34" w:tgtFrame="_blank" w:history="1">
        <w:r>
          <w:rPr>
            <w:rStyle w:val="Hyperlink"/>
            <w:rFonts w:ascii="Calibri" w:hAnsi="Calibri" w:cs="Calibri"/>
            <w:shd w:val="clear" w:color="auto" w:fill="FFFFFF"/>
          </w:rPr>
          <w:t>اردو</w:t>
        </w:r>
      </w:hyperlink>
      <w:r>
        <w:rPr>
          <w:rFonts w:ascii="Calibri" w:hAnsi="Calibri" w:cs="Calibri"/>
          <w:color w:val="1F497D"/>
          <w:shd w:val="clear" w:color="auto" w:fill="FFFFFF"/>
        </w:rPr>
        <w:t> | </w:t>
      </w:r>
      <w:hyperlink r:id="rId35" w:tgtFrame="_blank" w:history="1">
        <w:r>
          <w:rPr>
            <w:rStyle w:val="Hyperlink"/>
            <w:rFonts w:ascii="Calibri" w:hAnsi="Calibri" w:cs="Calibri"/>
            <w:shd w:val="clear" w:color="auto" w:fill="FFFFFF"/>
          </w:rPr>
          <w:t>فارسى</w:t>
        </w:r>
      </w:hyperlink>
      <w:r>
        <w:rPr>
          <w:rFonts w:ascii="Calibri" w:hAnsi="Calibri" w:cs="Calibri"/>
          <w:color w:val="1F497D"/>
          <w:shd w:val="clear" w:color="auto" w:fill="FFFFFF"/>
        </w:rPr>
        <w:t> | </w:t>
      </w:r>
      <w:hyperlink r:id="rId36" w:tgtFrame="_blank" w:history="1">
        <w:r>
          <w:rPr>
            <w:rStyle w:val="Hyperlink"/>
            <w:rFonts w:ascii="Calibri" w:hAnsi="Calibri" w:cs="Calibri"/>
            <w:shd w:val="clear" w:color="auto" w:fill="FFFFFF"/>
          </w:rPr>
          <w:t>ελληνικά</w:t>
        </w:r>
      </w:hyperlink>
      <w:r>
        <w:rPr>
          <w:rFonts w:ascii="Calibri" w:hAnsi="Calibri" w:cs="Calibri"/>
          <w:color w:val="1F497D"/>
          <w:shd w:val="clear" w:color="auto" w:fill="FFFFFF"/>
        </w:rPr>
        <w:t> | </w:t>
      </w:r>
      <w:hyperlink r:id="rId37" w:tgtFrame="_blank" w:history="1">
        <w:r>
          <w:rPr>
            <w:rStyle w:val="Hyperlink"/>
            <w:rFonts w:ascii="Nirmala UI" w:hAnsi="Nirmala UI" w:cs="Nirmala UI"/>
            <w:shd w:val="clear" w:color="auto" w:fill="FFFFFF"/>
          </w:rPr>
          <w:t>ગુજરાતી</w:t>
        </w:r>
        <w:r>
          <w:rPr>
            <w:rStyle w:val="Hyperlink"/>
            <w:rFonts w:ascii="Calibri" w:hAnsi="Calibri" w:cs="Calibri"/>
            <w:shd w:val="clear" w:color="auto" w:fill="FFFFFF"/>
          </w:rPr>
          <w:t> </w:t>
        </w:r>
      </w:hyperlink>
      <w:r>
        <w:rPr>
          <w:rFonts w:ascii="Calibri" w:hAnsi="Calibri" w:cs="Calibri"/>
          <w:color w:val="1F497D"/>
          <w:shd w:val="clear" w:color="auto" w:fill="FFFFFF"/>
        </w:rPr>
        <w:t> | </w:t>
      </w:r>
      <w:hyperlink r:id="rId38" w:tgtFrame="_blank" w:history="1">
        <w:r>
          <w:rPr>
            <w:rStyle w:val="Hyperlink"/>
            <w:rFonts w:ascii="Calibri" w:hAnsi="Calibri" w:cs="Calibri"/>
            <w:shd w:val="clear" w:color="auto" w:fill="FFFFFF"/>
          </w:rPr>
          <w:t>עברית</w:t>
        </w:r>
      </w:hyperlink>
      <w:r>
        <w:rPr>
          <w:rFonts w:ascii="Calibri" w:hAnsi="Calibri" w:cs="Calibri"/>
          <w:color w:val="1F497D"/>
          <w:shd w:val="clear" w:color="auto" w:fill="FFFFFF"/>
        </w:rPr>
        <w:t> | </w:t>
      </w:r>
      <w:hyperlink r:id="rId39" w:tgtFrame="_blank" w:history="1">
        <w:r>
          <w:rPr>
            <w:rStyle w:val="Hyperlink"/>
            <w:rFonts w:ascii="Nirmala UI" w:hAnsi="Nirmala UI" w:cs="Nirmala UI"/>
            <w:shd w:val="clear" w:color="auto" w:fill="FFFFFF"/>
          </w:rPr>
          <w:t>हिन्दी</w:t>
        </w:r>
      </w:hyperlink>
      <w:r>
        <w:rPr>
          <w:rFonts w:ascii="Calibri" w:hAnsi="Calibri" w:cs="Calibri"/>
          <w:color w:val="1F497D"/>
          <w:shd w:val="clear" w:color="auto" w:fill="FFFFFF"/>
        </w:rPr>
        <w:t> |</w:t>
      </w:r>
      <w:r>
        <w:rPr>
          <w:rFonts w:ascii="Calibri" w:hAnsi="Calibri" w:cs="Calibri"/>
          <w:color w:val="1F497D"/>
        </w:rPr>
        <w:br/>
      </w:r>
      <w:hyperlink r:id="rId40" w:tgtFrame="_blank" w:history="1">
        <w:r>
          <w:rPr>
            <w:rStyle w:val="Hyperlink"/>
            <w:rFonts w:ascii="MS Gothic" w:eastAsia="MS Gothic" w:hAnsi="MS Gothic" w:cs="MS Gothic" w:hint="eastAsia"/>
            <w:shd w:val="clear" w:color="auto" w:fill="FFFFFF"/>
          </w:rPr>
          <w:t>日本語</w:t>
        </w:r>
      </w:hyperlink>
      <w:r>
        <w:rPr>
          <w:rFonts w:ascii="Calibri" w:hAnsi="Calibri" w:cs="Calibri"/>
          <w:color w:val="1F497D"/>
          <w:shd w:val="clear" w:color="auto" w:fill="FFFFFF"/>
        </w:rPr>
        <w:t> | </w:t>
      </w:r>
      <w:hyperlink r:id="rId41" w:tgtFrame="_blank" w:history="1">
        <w:r>
          <w:rPr>
            <w:rStyle w:val="Hyperlink"/>
            <w:rFonts w:ascii="Calibri" w:hAnsi="Calibri" w:cs="Calibri"/>
            <w:shd w:val="clear" w:color="auto" w:fill="FFFFFF"/>
          </w:rPr>
          <w:t>Português</w:t>
        </w:r>
      </w:hyperlink>
      <w:r>
        <w:rPr>
          <w:rFonts w:ascii="Calibri" w:hAnsi="Calibri" w:cs="Calibri"/>
          <w:color w:val="1F497D"/>
          <w:shd w:val="clear" w:color="auto" w:fill="FFFFFF"/>
        </w:rPr>
        <w:t> | </w:t>
      </w:r>
      <w:hyperlink r:id="rId42" w:tgtFrame="_blank" w:history="1">
        <w:r>
          <w:rPr>
            <w:rStyle w:val="Hyperlink"/>
            <w:rFonts w:ascii="Nirmala UI" w:hAnsi="Nirmala UI" w:cs="Nirmala UI"/>
            <w:shd w:val="clear" w:color="auto" w:fill="FFFFFF"/>
          </w:rPr>
          <w:t>ਪੰਜਾਬੀ</w:t>
        </w:r>
        <w:r>
          <w:rPr>
            <w:rStyle w:val="Hyperlink"/>
            <w:rFonts w:ascii="Calibri" w:hAnsi="Calibri" w:cs="Calibri"/>
            <w:shd w:val="clear" w:color="auto" w:fill="FFFFFF"/>
          </w:rPr>
          <w:t>(India)</w:t>
        </w:r>
      </w:hyperlink>
      <w:r>
        <w:rPr>
          <w:rFonts w:ascii="Calibri" w:hAnsi="Calibri" w:cs="Calibri"/>
          <w:color w:val="1F497D"/>
          <w:shd w:val="clear" w:color="auto" w:fill="FFFFFF"/>
        </w:rPr>
        <w:t> | </w:t>
      </w:r>
      <w:hyperlink r:id="rId43" w:tgtFrame="_blank" w:history="1">
        <w:r>
          <w:rPr>
            <w:rStyle w:val="Hyperlink"/>
            <w:rFonts w:ascii="Nirmala UI" w:hAnsi="Nirmala UI" w:cs="Nirmala UI"/>
            <w:shd w:val="clear" w:color="auto" w:fill="FFFFFF"/>
          </w:rPr>
          <w:t>ਪੰਜਾਬੀ</w:t>
        </w:r>
        <w:r>
          <w:rPr>
            <w:rStyle w:val="Hyperlink"/>
            <w:rFonts w:ascii="Calibri" w:hAnsi="Calibri" w:cs="Calibri"/>
            <w:shd w:val="clear" w:color="auto" w:fill="FFFFFF"/>
          </w:rPr>
          <w:t>(Pakistan)</w:t>
        </w:r>
      </w:hyperlink>
      <w:r>
        <w:rPr>
          <w:rFonts w:ascii="Calibri" w:hAnsi="Calibri" w:cs="Calibri"/>
          <w:color w:val="1F497D"/>
          <w:shd w:val="clear" w:color="auto" w:fill="FFFFFF"/>
        </w:rPr>
        <w:t> | </w:t>
      </w:r>
      <w:hyperlink r:id="rId44" w:tgtFrame="_blank" w:history="1">
        <w:r>
          <w:rPr>
            <w:rStyle w:val="Hyperlink"/>
            <w:rFonts w:ascii="Calibri" w:hAnsi="Calibri" w:cs="Calibri"/>
            <w:shd w:val="clear" w:color="auto" w:fill="FFFFFF"/>
          </w:rPr>
          <w:t>Tagalog</w:t>
        </w:r>
      </w:hyperlink>
      <w:r>
        <w:rPr>
          <w:rFonts w:ascii="Calibri" w:hAnsi="Calibri" w:cs="Calibri"/>
          <w:color w:val="1F497D"/>
          <w:shd w:val="clear" w:color="auto" w:fill="FFFFFF"/>
        </w:rPr>
        <w:t> | </w:t>
      </w:r>
      <w:hyperlink r:id="rId45" w:tgtFrame="_blank" w:history="1">
        <w:r>
          <w:rPr>
            <w:rStyle w:val="Hyperlink"/>
            <w:rFonts w:ascii="Tahoma" w:hAnsi="Tahoma" w:cs="Tahoma"/>
            <w:shd w:val="clear" w:color="auto" w:fill="FFFFFF"/>
          </w:rPr>
          <w:t>ไทย</w:t>
        </w:r>
      </w:hyperlink>
      <w:r>
        <w:rPr>
          <w:rFonts w:ascii="Calibri" w:hAnsi="Calibri" w:cs="Calibri"/>
          <w:color w:val="1F497D"/>
          <w:shd w:val="clear" w:color="auto" w:fill="FFFFFF"/>
        </w:rPr>
        <w:t> | </w:t>
      </w:r>
      <w:hyperlink r:id="rId46" w:tgtFrame="_blank" w:history="1">
        <w:r>
          <w:rPr>
            <w:rStyle w:val="Hyperlink"/>
            <w:rFonts w:ascii="Microsoft Himalaya" w:hAnsi="Microsoft Himalaya" w:cs="Microsoft Himalaya"/>
            <w:shd w:val="clear" w:color="auto" w:fill="FFFFFF"/>
          </w:rPr>
          <w:t>བོད་པ་</w:t>
        </w:r>
      </w:hyperlink>
    </w:p>
    <w:p w:rsidR="00EA0A2D" w:rsidRPr="008C1C20" w:rsidRDefault="00EA0A2D" w:rsidP="002E345D">
      <w:pPr>
        <w:pStyle w:val="ListParagraph"/>
        <w:numPr>
          <w:ilvl w:val="0"/>
          <w:numId w:val="5"/>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eastAsia="Times New Roman" w:hAnsi="Times New Roman" w:cs="Times New Roman"/>
          <w:b/>
          <w:color w:val="212121"/>
          <w:sz w:val="24"/>
          <w:szCs w:val="24"/>
        </w:rPr>
        <w:t>Get Tested in Your Community</w:t>
      </w:r>
    </w:p>
    <w:p w:rsidR="00EA0A2D" w:rsidRPr="008C1C20" w:rsidRDefault="00EA0A2D" w:rsidP="002E345D">
      <w:pPr>
        <w:pStyle w:val="ListParagraph"/>
        <w:numPr>
          <w:ilvl w:val="1"/>
          <w:numId w:val="5"/>
        </w:numPr>
        <w:shd w:val="clear" w:color="auto" w:fill="FFFFFF"/>
        <w:spacing w:after="0" w:line="240" w:lineRule="auto"/>
        <w:rPr>
          <w:rFonts w:ascii="Times New Roman" w:eastAsia="Times New Roman" w:hAnsi="Times New Roman" w:cs="Times New Roman"/>
          <w:color w:val="212121"/>
          <w:sz w:val="24"/>
          <w:szCs w:val="24"/>
        </w:rPr>
      </w:pPr>
      <w:r w:rsidRPr="008C1C20">
        <w:rPr>
          <w:rFonts w:ascii="Times New Roman" w:eastAsia="Times New Roman" w:hAnsi="Times New Roman" w:cs="Times New Roman"/>
          <w:color w:val="212121"/>
          <w:sz w:val="24"/>
          <w:szCs w:val="24"/>
        </w:rPr>
        <w:t xml:space="preserve">Find Community testing sites operated by NYC Health + Hospitals near you: </w:t>
      </w:r>
      <w:hyperlink r:id="rId47" w:history="1">
        <w:r w:rsidRPr="008C1C20">
          <w:rPr>
            <w:rStyle w:val="Hyperlink"/>
            <w:rFonts w:ascii="Times New Roman" w:hAnsi="Times New Roman" w:cs="Times New Roman"/>
            <w:sz w:val="24"/>
            <w:szCs w:val="24"/>
          </w:rPr>
          <w:t>https://www1.nyc.gov/site/coronavirus/resources/covid-testing.page</w:t>
        </w:r>
      </w:hyperlink>
    </w:p>
    <w:p w:rsidR="00EA0A2D" w:rsidRPr="008C1C20" w:rsidRDefault="00EA0A2D" w:rsidP="002E345D">
      <w:pPr>
        <w:pStyle w:val="ListParagraph"/>
        <w:numPr>
          <w:ilvl w:val="0"/>
          <w:numId w:val="5"/>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eastAsia="Times New Roman" w:hAnsi="Times New Roman" w:cs="Times New Roman"/>
          <w:b/>
          <w:color w:val="212121"/>
          <w:sz w:val="24"/>
          <w:szCs w:val="24"/>
        </w:rPr>
        <w:t xml:space="preserve">New York City Department of </w:t>
      </w:r>
      <w:proofErr w:type="spellStart"/>
      <w:proofErr w:type="gramStart"/>
      <w:r w:rsidRPr="008C1C20">
        <w:rPr>
          <w:rFonts w:ascii="Times New Roman" w:eastAsia="Times New Roman" w:hAnsi="Times New Roman" w:cs="Times New Roman"/>
          <w:b/>
          <w:color w:val="212121"/>
          <w:sz w:val="24"/>
          <w:szCs w:val="24"/>
        </w:rPr>
        <w:t>Probation:</w:t>
      </w:r>
      <w:r w:rsidRPr="008C1C20">
        <w:rPr>
          <w:rFonts w:ascii="Times New Roman" w:eastAsia="Times New Roman" w:hAnsi="Times New Roman" w:cs="Times New Roman"/>
          <w:color w:val="212121"/>
          <w:sz w:val="24"/>
          <w:szCs w:val="24"/>
        </w:rPr>
        <w:t>One</w:t>
      </w:r>
      <w:proofErr w:type="spellEnd"/>
      <w:proofErr w:type="gramEnd"/>
      <w:r w:rsidRPr="008C1C20">
        <w:rPr>
          <w:rFonts w:ascii="Times New Roman" w:eastAsia="Times New Roman" w:hAnsi="Times New Roman" w:cs="Times New Roman"/>
          <w:color w:val="212121"/>
          <w:sz w:val="24"/>
          <w:szCs w:val="24"/>
        </w:rPr>
        <w:t xml:space="preserve"> week of free groceries are available to all New Yorkers in five boroughs at the Neighborhood Opportunity Network (</w:t>
      </w:r>
      <w:proofErr w:type="spellStart"/>
      <w:r w:rsidRPr="008C1C20">
        <w:rPr>
          <w:rFonts w:ascii="Times New Roman" w:eastAsia="Times New Roman" w:hAnsi="Times New Roman" w:cs="Times New Roman"/>
          <w:color w:val="212121"/>
          <w:sz w:val="24"/>
          <w:szCs w:val="24"/>
        </w:rPr>
        <w:t>NeON</w:t>
      </w:r>
      <w:proofErr w:type="spellEnd"/>
      <w:r w:rsidRPr="008C1C20">
        <w:rPr>
          <w:rFonts w:ascii="Times New Roman" w:eastAsia="Times New Roman" w:hAnsi="Times New Roman" w:cs="Times New Roman"/>
          <w:color w:val="212121"/>
          <w:sz w:val="24"/>
          <w:szCs w:val="24"/>
        </w:rPr>
        <w:t xml:space="preserve">) Nutrition Kitchens, in </w:t>
      </w:r>
      <w:r w:rsidRPr="008C1C20">
        <w:rPr>
          <w:rFonts w:ascii="Times New Roman" w:eastAsia="Times New Roman" w:hAnsi="Times New Roman" w:cs="Times New Roman"/>
          <w:b/>
          <w:color w:val="212121"/>
          <w:sz w:val="24"/>
          <w:szCs w:val="24"/>
        </w:rPr>
        <w:t>partnership with the Food Bank of NYC and the NYC Young Men’s Initiative (YMI)</w:t>
      </w:r>
    </w:p>
    <w:p w:rsidR="00EA0A2D" w:rsidRPr="008C1C20" w:rsidRDefault="00EA0A2D" w:rsidP="002E345D">
      <w:pPr>
        <w:pStyle w:val="ListParagraph"/>
        <w:numPr>
          <w:ilvl w:val="1"/>
          <w:numId w:val="5"/>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eastAsia="Times New Roman" w:hAnsi="Times New Roman" w:cs="Times New Roman"/>
          <w:b/>
          <w:color w:val="212121"/>
          <w:sz w:val="24"/>
          <w:szCs w:val="24"/>
        </w:rPr>
        <w:t>https://www1.nyc.gov/site/neon/programs/nutrition-kitchen.page</w:t>
      </w:r>
    </w:p>
    <w:p w:rsidR="00EA0A2D" w:rsidRPr="008C1C20" w:rsidRDefault="00EA0A2D" w:rsidP="002E345D">
      <w:pPr>
        <w:pStyle w:val="ListParagraph"/>
        <w:numPr>
          <w:ilvl w:val="0"/>
          <w:numId w:val="5"/>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eastAsia="Times New Roman" w:hAnsi="Times New Roman" w:cs="Times New Roman"/>
          <w:b/>
          <w:color w:val="212121"/>
          <w:sz w:val="24"/>
          <w:szCs w:val="24"/>
        </w:rPr>
        <w:t xml:space="preserve">COVID-19 Jobs: </w:t>
      </w:r>
      <w:hyperlink r:id="rId48" w:history="1">
        <w:r w:rsidRPr="008C1C20">
          <w:rPr>
            <w:rStyle w:val="Hyperlink"/>
            <w:rFonts w:ascii="Times New Roman" w:hAnsi="Times New Roman" w:cs="Times New Roman"/>
            <w:sz w:val="24"/>
            <w:szCs w:val="24"/>
          </w:rPr>
          <w:t>https://fphnyc.org/about/careers/</w:t>
        </w:r>
      </w:hyperlink>
    </w:p>
    <w:p w:rsidR="00EA0A2D" w:rsidRPr="008C1C20" w:rsidRDefault="00EA0A2D" w:rsidP="002E345D">
      <w:pPr>
        <w:pStyle w:val="ListParagraph"/>
        <w:numPr>
          <w:ilvl w:val="0"/>
          <w:numId w:val="5"/>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eastAsia="Times New Roman" w:hAnsi="Times New Roman" w:cs="Times New Roman"/>
          <w:b/>
          <w:color w:val="212121"/>
          <w:sz w:val="24"/>
          <w:szCs w:val="24"/>
        </w:rPr>
        <w:t xml:space="preserve">Translated COVID-19 Graphics available on </w:t>
      </w:r>
      <w:proofErr w:type="gramStart"/>
      <w:r w:rsidRPr="008C1C20">
        <w:rPr>
          <w:rFonts w:ascii="Times New Roman" w:eastAsia="Times New Roman" w:hAnsi="Times New Roman" w:cs="Times New Roman"/>
          <w:b/>
          <w:color w:val="212121"/>
          <w:sz w:val="24"/>
          <w:szCs w:val="24"/>
        </w:rPr>
        <w:t>our  immigrant</w:t>
      </w:r>
      <w:proofErr w:type="gramEnd"/>
      <w:r w:rsidRPr="008C1C20">
        <w:rPr>
          <w:rFonts w:ascii="Times New Roman" w:eastAsia="Times New Roman" w:hAnsi="Times New Roman" w:cs="Times New Roman"/>
          <w:b/>
          <w:color w:val="212121"/>
          <w:sz w:val="24"/>
          <w:szCs w:val="24"/>
        </w:rPr>
        <w:t xml:space="preserve"> resource guide page at nyc.gov/immigrants/coronavirus</w:t>
      </w:r>
    </w:p>
    <w:p w:rsidR="00EA0A2D" w:rsidRPr="008C1C20" w:rsidRDefault="00EA0A2D" w:rsidP="002E345D">
      <w:pPr>
        <w:pStyle w:val="ListParagraph"/>
        <w:numPr>
          <w:ilvl w:val="0"/>
          <w:numId w:val="5"/>
        </w:numPr>
        <w:shd w:val="clear" w:color="auto" w:fill="FFFFFF"/>
        <w:spacing w:after="0" w:line="240" w:lineRule="auto"/>
        <w:rPr>
          <w:rFonts w:ascii="Times New Roman" w:eastAsia="Times New Roman" w:hAnsi="Times New Roman" w:cs="Times New Roman"/>
          <w:b/>
          <w:color w:val="212121"/>
          <w:sz w:val="24"/>
          <w:szCs w:val="24"/>
        </w:rPr>
      </w:pPr>
      <w:r w:rsidRPr="008C1C20">
        <w:rPr>
          <w:rFonts w:ascii="Times New Roman" w:eastAsia="Times New Roman" w:hAnsi="Times New Roman" w:cs="Times New Roman"/>
          <w:b/>
          <w:color w:val="212121"/>
          <w:sz w:val="24"/>
          <w:szCs w:val="24"/>
        </w:rPr>
        <w:t xml:space="preserve">Pet owner impact by COVID-19 </w:t>
      </w:r>
    </w:p>
    <w:p w:rsidR="00EA0A2D" w:rsidRPr="008C1C20" w:rsidRDefault="00EA0A2D" w:rsidP="002E345D">
      <w:pPr>
        <w:pStyle w:val="ListParagraph"/>
        <w:numPr>
          <w:ilvl w:val="1"/>
          <w:numId w:val="5"/>
        </w:numPr>
        <w:shd w:val="clear" w:color="auto" w:fill="FFFFFF"/>
        <w:spacing w:after="0" w:line="240" w:lineRule="auto"/>
        <w:rPr>
          <w:rFonts w:ascii="Times New Roman" w:eastAsia="Times New Roman" w:hAnsi="Times New Roman" w:cs="Times New Roman"/>
          <w:color w:val="212121"/>
          <w:sz w:val="24"/>
          <w:szCs w:val="24"/>
        </w:rPr>
      </w:pPr>
      <w:r w:rsidRPr="008C1C20">
        <w:rPr>
          <w:rFonts w:ascii="Times New Roman" w:eastAsia="Times New Roman" w:hAnsi="Times New Roman" w:cs="Times New Roman"/>
          <w:color w:val="212121"/>
          <w:sz w:val="24"/>
          <w:szCs w:val="24"/>
        </w:rPr>
        <w:t>Call the Pet Hotline at 1-877-204-8821</w:t>
      </w:r>
    </w:p>
    <w:p w:rsidR="00EA0A2D" w:rsidRPr="008C1C20" w:rsidRDefault="00EA0A2D" w:rsidP="002E345D">
      <w:pPr>
        <w:pStyle w:val="ListParagraph"/>
        <w:numPr>
          <w:ilvl w:val="1"/>
          <w:numId w:val="5"/>
        </w:numPr>
        <w:shd w:val="clear" w:color="auto" w:fill="FFFFFF"/>
        <w:spacing w:after="0" w:line="240" w:lineRule="auto"/>
        <w:rPr>
          <w:rFonts w:ascii="Times New Roman" w:eastAsia="Times New Roman" w:hAnsi="Times New Roman" w:cs="Times New Roman"/>
          <w:color w:val="212121"/>
          <w:sz w:val="24"/>
          <w:szCs w:val="24"/>
        </w:rPr>
      </w:pPr>
      <w:r w:rsidRPr="008C1C20">
        <w:rPr>
          <w:rFonts w:ascii="Times New Roman" w:eastAsia="Times New Roman" w:hAnsi="Times New Roman" w:cs="Times New Roman"/>
          <w:color w:val="212121"/>
          <w:sz w:val="24"/>
          <w:szCs w:val="24"/>
        </w:rPr>
        <w:t xml:space="preserve">8 a.m. to 8 </w:t>
      </w:r>
      <w:proofErr w:type="spellStart"/>
      <w:r w:rsidRPr="008C1C20">
        <w:rPr>
          <w:rFonts w:ascii="Times New Roman" w:eastAsia="Times New Roman" w:hAnsi="Times New Roman" w:cs="Times New Roman"/>
          <w:color w:val="212121"/>
          <w:sz w:val="24"/>
          <w:szCs w:val="24"/>
        </w:rPr>
        <w:t>p.m</w:t>
      </w:r>
      <w:proofErr w:type="spellEnd"/>
      <w:r w:rsidRPr="008C1C20">
        <w:rPr>
          <w:rFonts w:ascii="Times New Roman" w:eastAsia="Times New Roman" w:hAnsi="Times New Roman" w:cs="Times New Roman"/>
          <w:color w:val="212121"/>
          <w:sz w:val="24"/>
          <w:szCs w:val="24"/>
        </w:rPr>
        <w:t>, 7 days a week</w:t>
      </w:r>
    </w:p>
    <w:p w:rsidR="00EA0A2D" w:rsidRPr="008C1C20" w:rsidRDefault="00EA0A2D" w:rsidP="002E345D">
      <w:pPr>
        <w:numPr>
          <w:ilvl w:val="0"/>
          <w:numId w:val="6"/>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Student Loan Debt Tips During COVID-19</w:t>
      </w:r>
    </w:p>
    <w:p w:rsidR="00EA0A2D" w:rsidRPr="008C1C20" w:rsidRDefault="00EA0A2D" w:rsidP="002E345D">
      <w:pPr>
        <w:numPr>
          <w:ilvl w:val="1"/>
          <w:numId w:val="7"/>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lastRenderedPageBreak/>
        <w:t>https://www1.nyc.gov/site/dca/consumers/Student-Loan-Debt-Tips-During-COVID19.page</w:t>
      </w:r>
    </w:p>
    <w:p w:rsidR="00EA0A2D" w:rsidRPr="008C1C20" w:rsidRDefault="00EA0A2D" w:rsidP="002E345D">
      <w:pPr>
        <w:numPr>
          <w:ilvl w:val="0"/>
          <w:numId w:val="8"/>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FAQ for Pandemic Unemployment Benefits</w:t>
      </w:r>
    </w:p>
    <w:p w:rsidR="00EA0A2D" w:rsidRPr="008C1C20" w:rsidRDefault="00EA0A2D" w:rsidP="002E345D">
      <w:pPr>
        <w:numPr>
          <w:ilvl w:val="1"/>
          <w:numId w:val="9"/>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https://access.nyc.gov/faq-for-pandemic-unemployment-benefits/</w:t>
      </w:r>
    </w:p>
    <w:p w:rsidR="00EA0A2D" w:rsidRPr="008C1C20" w:rsidRDefault="00EA0A2D" w:rsidP="002E345D">
      <w:pPr>
        <w:numPr>
          <w:ilvl w:val="0"/>
          <w:numId w:val="10"/>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Centralized COVID19 page for resources:</w:t>
      </w:r>
    </w:p>
    <w:p w:rsidR="00EA0A2D" w:rsidRPr="008C1C20" w:rsidRDefault="00EA0A2D" w:rsidP="002E345D">
      <w:pPr>
        <w:numPr>
          <w:ilvl w:val="1"/>
          <w:numId w:val="11"/>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Nyc.gov/coronavirus</w:t>
      </w:r>
    </w:p>
    <w:p w:rsidR="00EA0A2D" w:rsidRPr="008C1C20" w:rsidRDefault="00EA0A2D" w:rsidP="002E345D">
      <w:pPr>
        <w:numPr>
          <w:ilvl w:val="0"/>
          <w:numId w:val="12"/>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Real-time COVID updates</w:t>
      </w:r>
    </w:p>
    <w:p w:rsidR="00EA0A2D" w:rsidRPr="008C1C20" w:rsidRDefault="00EA0A2D" w:rsidP="002E345D">
      <w:pPr>
        <w:numPr>
          <w:ilvl w:val="1"/>
          <w:numId w:val="13"/>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 xml:space="preserve">Text ‘COVID’ to 692692 (NYC-NYC) for real-time updates from </w:t>
      </w:r>
      <w:proofErr w:type="spellStart"/>
      <w:r w:rsidRPr="008C1C20">
        <w:rPr>
          <w:rFonts w:ascii="Times New Roman" w:hAnsi="Times New Roman" w:cs="Times New Roman"/>
          <w:color w:val="000000"/>
          <w:sz w:val="24"/>
          <w:szCs w:val="24"/>
        </w:rPr>
        <w:t>NotifyNYC</w:t>
      </w:r>
      <w:proofErr w:type="spellEnd"/>
    </w:p>
    <w:p w:rsidR="00EA0A2D" w:rsidRPr="008C1C20" w:rsidRDefault="00EA0A2D" w:rsidP="002E345D">
      <w:pPr>
        <w:numPr>
          <w:ilvl w:val="1"/>
          <w:numId w:val="13"/>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Text ‘COVIDESP’ for updates in Spanish.</w:t>
      </w:r>
    </w:p>
    <w:p w:rsidR="00EA0A2D" w:rsidRPr="008C1C20" w:rsidRDefault="00EA0A2D" w:rsidP="002E345D">
      <w:pPr>
        <w:numPr>
          <w:ilvl w:val="1"/>
          <w:numId w:val="13"/>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Spread the word: </w:t>
      </w:r>
      <w:hyperlink r:id="rId49" w:tgtFrame="_blank" w:history="1">
        <w:r w:rsidRPr="008C1C20">
          <w:rPr>
            <w:rStyle w:val="Hyperlink"/>
            <w:rFonts w:ascii="Times New Roman" w:hAnsi="Times New Roman" w:cs="Times New Roman"/>
            <w:sz w:val="24"/>
            <w:szCs w:val="24"/>
          </w:rPr>
          <w:t>https://twitter.com/NYCMayorsOffice/status/1246476120687398912</w:t>
        </w:r>
      </w:hyperlink>
    </w:p>
    <w:p w:rsidR="00EA0A2D" w:rsidRPr="008C1C20" w:rsidRDefault="00EA0A2D" w:rsidP="002E345D">
      <w:pPr>
        <w:numPr>
          <w:ilvl w:val="1"/>
          <w:numId w:val="13"/>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English @</w:t>
      </w:r>
      <w:proofErr w:type="spellStart"/>
      <w:r w:rsidRPr="008C1C20">
        <w:rPr>
          <w:rFonts w:ascii="Times New Roman" w:hAnsi="Times New Roman" w:cs="Times New Roman"/>
          <w:color w:val="000000"/>
          <w:sz w:val="24"/>
          <w:szCs w:val="24"/>
        </w:rPr>
        <w:t>notifynyc</w:t>
      </w:r>
      <w:proofErr w:type="spellEnd"/>
      <w:r w:rsidRPr="008C1C20">
        <w:rPr>
          <w:rFonts w:ascii="Times New Roman" w:hAnsi="Times New Roman" w:cs="Times New Roman"/>
          <w:color w:val="000000"/>
          <w:sz w:val="24"/>
          <w:szCs w:val="24"/>
        </w:rPr>
        <w:t>: https://twitter.com/NotifyNYC</w:t>
      </w:r>
    </w:p>
    <w:p w:rsidR="00EA0A2D" w:rsidRPr="008C1C20" w:rsidRDefault="00EA0A2D" w:rsidP="002E345D">
      <w:pPr>
        <w:numPr>
          <w:ilvl w:val="1"/>
          <w:numId w:val="13"/>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Chinese @</w:t>
      </w:r>
      <w:proofErr w:type="spellStart"/>
      <w:r w:rsidRPr="008C1C20">
        <w:rPr>
          <w:rFonts w:ascii="Times New Roman" w:hAnsi="Times New Roman" w:cs="Times New Roman"/>
          <w:color w:val="000000"/>
          <w:sz w:val="24"/>
          <w:szCs w:val="24"/>
        </w:rPr>
        <w:t>nnycchinese</w:t>
      </w:r>
      <w:proofErr w:type="spellEnd"/>
      <w:r w:rsidRPr="008C1C20">
        <w:rPr>
          <w:rFonts w:ascii="Times New Roman" w:hAnsi="Times New Roman" w:cs="Times New Roman"/>
          <w:color w:val="000000"/>
          <w:sz w:val="24"/>
          <w:szCs w:val="24"/>
        </w:rPr>
        <w:t>: https://twitter.com/NNYCChinese</w:t>
      </w:r>
    </w:p>
    <w:p w:rsidR="00EA0A2D" w:rsidRPr="008C1C20" w:rsidRDefault="00EA0A2D" w:rsidP="002E345D">
      <w:pPr>
        <w:numPr>
          <w:ilvl w:val="1"/>
          <w:numId w:val="13"/>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Spanish @</w:t>
      </w:r>
      <w:proofErr w:type="spellStart"/>
      <w:r w:rsidRPr="008C1C20">
        <w:rPr>
          <w:rFonts w:ascii="Times New Roman" w:hAnsi="Times New Roman" w:cs="Times New Roman"/>
          <w:color w:val="000000"/>
          <w:sz w:val="24"/>
          <w:szCs w:val="24"/>
        </w:rPr>
        <w:t>nnycspanish</w:t>
      </w:r>
      <w:proofErr w:type="spellEnd"/>
      <w:r w:rsidRPr="008C1C20">
        <w:rPr>
          <w:rFonts w:ascii="Times New Roman" w:hAnsi="Times New Roman" w:cs="Times New Roman"/>
          <w:color w:val="000000"/>
          <w:sz w:val="24"/>
          <w:szCs w:val="24"/>
        </w:rPr>
        <w:t>: </w:t>
      </w:r>
      <w:hyperlink r:id="rId50" w:tgtFrame="_blank" w:history="1">
        <w:r w:rsidRPr="008C1C20">
          <w:rPr>
            <w:rStyle w:val="Hyperlink"/>
            <w:rFonts w:ascii="Times New Roman" w:hAnsi="Times New Roman" w:cs="Times New Roman"/>
            <w:sz w:val="24"/>
            <w:szCs w:val="24"/>
          </w:rPr>
          <w:t>https://twitter.com/NNYCSpanish</w:t>
        </w:r>
      </w:hyperlink>
    </w:p>
    <w:p w:rsidR="00EA0A2D" w:rsidRPr="008C1C20" w:rsidRDefault="00EA0A2D" w:rsidP="002E345D">
      <w:pPr>
        <w:numPr>
          <w:ilvl w:val="0"/>
          <w:numId w:val="14"/>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Confidentially self-report COVID19 status and symptoms</w:t>
      </w:r>
    </w:p>
    <w:p w:rsidR="00EA0A2D" w:rsidRPr="008C1C20" w:rsidRDefault="00EA0A2D" w:rsidP="002E345D">
      <w:pPr>
        <w:numPr>
          <w:ilvl w:val="1"/>
          <w:numId w:val="1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Go to nyc.gov/cv19engagementportal</w:t>
      </w:r>
    </w:p>
    <w:p w:rsidR="00EA0A2D" w:rsidRPr="008C1C20" w:rsidRDefault="00EA0A2D" w:rsidP="002E345D">
      <w:pPr>
        <w:numPr>
          <w:ilvl w:val="0"/>
          <w:numId w:val="16"/>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11,000 hotel rooms to help New Yorkers Quarantine</w:t>
      </w:r>
    </w:p>
    <w:p w:rsidR="00EA0A2D" w:rsidRPr="008C1C20" w:rsidRDefault="00EA0A2D" w:rsidP="002E345D">
      <w:pPr>
        <w:numPr>
          <w:ilvl w:val="1"/>
          <w:numId w:val="17"/>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 xml:space="preserve">If you’re a healthcare worker and need a hotel </w:t>
      </w:r>
      <w:proofErr w:type="spellStart"/>
      <w:r w:rsidRPr="008C1C20">
        <w:rPr>
          <w:rFonts w:ascii="Times New Roman" w:hAnsi="Times New Roman" w:cs="Times New Roman"/>
          <w:color w:val="000000"/>
          <w:sz w:val="24"/>
          <w:szCs w:val="24"/>
        </w:rPr>
        <w:t>nycgov</w:t>
      </w:r>
      <w:proofErr w:type="spellEnd"/>
      <w:r w:rsidRPr="008C1C20">
        <w:rPr>
          <w:rFonts w:ascii="Times New Roman" w:hAnsi="Times New Roman" w:cs="Times New Roman"/>
          <w:color w:val="000000"/>
          <w:sz w:val="24"/>
          <w:szCs w:val="24"/>
        </w:rPr>
        <w:t>/covid19hotel</w:t>
      </w:r>
    </w:p>
    <w:p w:rsidR="00EA0A2D" w:rsidRPr="008C1C20" w:rsidRDefault="00EA0A2D" w:rsidP="002E345D">
      <w:pPr>
        <w:numPr>
          <w:ilvl w:val="0"/>
          <w:numId w:val="18"/>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Free meals are available to every New Yorker at over 400 locations</w:t>
      </w:r>
    </w:p>
    <w:p w:rsidR="00EA0A2D" w:rsidRPr="008C1C20" w:rsidRDefault="00EA0A2D" w:rsidP="002E345D">
      <w:pPr>
        <w:numPr>
          <w:ilvl w:val="1"/>
          <w:numId w:val="19"/>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text ‘NYC FOOD’ or ‘NYC COMIDA’ to 877-877 for more.</w:t>
      </w:r>
    </w:p>
    <w:p w:rsidR="00EA0A2D" w:rsidRPr="008C1C20" w:rsidRDefault="00EA0A2D" w:rsidP="002E345D">
      <w:pPr>
        <w:numPr>
          <w:ilvl w:val="1"/>
          <w:numId w:val="19"/>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Learn more: </w:t>
      </w:r>
      <w:hyperlink r:id="rId51" w:history="1">
        <w:r w:rsidRPr="008C1C20">
          <w:rPr>
            <w:rStyle w:val="Hyperlink"/>
            <w:rFonts w:ascii="Times New Roman" w:hAnsi="Times New Roman" w:cs="Times New Roman"/>
            <w:sz w:val="24"/>
            <w:szCs w:val="24"/>
          </w:rPr>
          <w:t>http://schools.nyc.gov/freemeals</w:t>
        </w:r>
      </w:hyperlink>
    </w:p>
    <w:p w:rsidR="00EA0A2D" w:rsidRPr="008C1C20" w:rsidRDefault="00EA0A2D" w:rsidP="002E345D">
      <w:pPr>
        <w:numPr>
          <w:ilvl w:val="1"/>
          <w:numId w:val="19"/>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Share: </w:t>
      </w:r>
      <w:hyperlink r:id="rId52" w:tgtFrame="_blank" w:history="1">
        <w:r w:rsidRPr="008C1C20">
          <w:rPr>
            <w:rStyle w:val="Hyperlink"/>
            <w:rFonts w:ascii="Times New Roman" w:hAnsi="Times New Roman" w:cs="Times New Roman"/>
            <w:sz w:val="24"/>
            <w:szCs w:val="24"/>
          </w:rPr>
          <w:t>https://twitter.com/NYCMayor/status/1247499166227533825</w:t>
        </w:r>
      </w:hyperlink>
    </w:p>
    <w:p w:rsidR="00EA0A2D" w:rsidRPr="008C1C20" w:rsidRDefault="00EA0A2D" w:rsidP="002E345D">
      <w:pPr>
        <w:numPr>
          <w:ilvl w:val="1"/>
          <w:numId w:val="19"/>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View the full Twitter thread for translations in multiple languages: https://twitter.com/NYCImmigrants/status/1246096131680956417?s=20</w:t>
      </w:r>
    </w:p>
    <w:p w:rsidR="00EA0A2D" w:rsidRPr="008C1C20" w:rsidRDefault="00EA0A2D" w:rsidP="002E345D">
      <w:pPr>
        <w:numPr>
          <w:ilvl w:val="0"/>
          <w:numId w:val="20"/>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For DACA Recipients</w:t>
      </w:r>
      <w:r w:rsidRPr="008C1C20">
        <w:rPr>
          <w:rFonts w:ascii="Times New Roman" w:hAnsi="Times New Roman" w:cs="Times New Roman"/>
          <w:color w:val="000000"/>
          <w:sz w:val="24"/>
          <w:szCs w:val="24"/>
        </w:rPr>
        <w:t xml:space="preserve">: For help renewing your application call </w:t>
      </w:r>
      <w:proofErr w:type="spellStart"/>
      <w:r w:rsidRPr="008C1C20">
        <w:rPr>
          <w:rFonts w:ascii="Times New Roman" w:hAnsi="Times New Roman" w:cs="Times New Roman"/>
          <w:color w:val="000000"/>
          <w:sz w:val="24"/>
          <w:szCs w:val="24"/>
        </w:rPr>
        <w:t>ActionNYC</w:t>
      </w:r>
      <w:proofErr w:type="spellEnd"/>
      <w:r w:rsidRPr="008C1C20">
        <w:rPr>
          <w:rFonts w:ascii="Times New Roman" w:hAnsi="Times New Roman" w:cs="Times New Roman"/>
          <w:color w:val="000000"/>
          <w:sz w:val="24"/>
          <w:szCs w:val="24"/>
        </w:rPr>
        <w:t xml:space="preserve"> at 1-800-354-0365 (we may even be able to help you out with the renewal fee.</w:t>
      </w:r>
    </w:p>
    <w:p w:rsidR="00EA0A2D" w:rsidRPr="008C1C20" w:rsidRDefault="00EA0A2D" w:rsidP="002E345D">
      <w:pPr>
        <w:numPr>
          <w:ilvl w:val="0"/>
          <w:numId w:val="21"/>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Share this resource: </w:t>
      </w:r>
      <w:hyperlink r:id="rId53" w:tgtFrame="_blank" w:history="1">
        <w:r w:rsidRPr="008C1C20">
          <w:rPr>
            <w:rStyle w:val="Hyperlink"/>
            <w:rFonts w:ascii="Times New Roman" w:hAnsi="Times New Roman" w:cs="Times New Roman"/>
            <w:sz w:val="24"/>
            <w:szCs w:val="24"/>
          </w:rPr>
          <w:t>https://twitter.com/NYCImmigrants/status/1247633689657454593</w:t>
        </w:r>
      </w:hyperlink>
    </w:p>
    <w:p w:rsidR="00EA0A2D" w:rsidRPr="008C1C20" w:rsidRDefault="00EA0A2D" w:rsidP="002E345D">
      <w:pPr>
        <w:numPr>
          <w:ilvl w:val="0"/>
          <w:numId w:val="21"/>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Attention immigrant New Yorkers: Seek care without fear.</w:t>
      </w:r>
    </w:p>
    <w:p w:rsidR="00EA0A2D" w:rsidRPr="008C1C20" w:rsidRDefault="00EA0A2D" w:rsidP="002E345D">
      <w:pPr>
        <w:numPr>
          <w:ilvl w:val="1"/>
          <w:numId w:val="22"/>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Use of our health services related to #COVID19 will not be considered under the Public Charge rule and will not impact your ability to apply for a green card or citizenship.</w:t>
      </w:r>
    </w:p>
    <w:p w:rsidR="00EA0A2D" w:rsidRPr="008C1C20" w:rsidRDefault="00EA0A2D" w:rsidP="002E345D">
      <w:pPr>
        <w:numPr>
          <w:ilvl w:val="1"/>
          <w:numId w:val="22"/>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More info: http://bit.ly/2ic6qcV</w:t>
      </w:r>
    </w:p>
    <w:p w:rsidR="00EA0A2D" w:rsidRPr="008C1C20" w:rsidRDefault="00EA0A2D" w:rsidP="002E345D">
      <w:pPr>
        <w:numPr>
          <w:ilvl w:val="1"/>
          <w:numId w:val="22"/>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shd w:val="clear" w:color="auto" w:fill="FFFF00"/>
        </w:rPr>
        <w:t>Spread the Word:</w:t>
      </w:r>
      <w:r w:rsidRPr="008C1C20">
        <w:rPr>
          <w:rFonts w:ascii="Times New Roman" w:hAnsi="Times New Roman" w:cs="Times New Roman"/>
          <w:b/>
          <w:bCs/>
          <w:color w:val="000000"/>
          <w:sz w:val="24"/>
          <w:szCs w:val="24"/>
        </w:rPr>
        <w:t> </w:t>
      </w:r>
      <w:hyperlink r:id="rId54" w:tgtFrame="_blank" w:history="1">
        <w:r w:rsidRPr="008C1C20">
          <w:rPr>
            <w:rStyle w:val="Hyperlink"/>
            <w:rFonts w:ascii="Times New Roman" w:hAnsi="Times New Roman" w:cs="Times New Roman"/>
            <w:sz w:val="24"/>
            <w:szCs w:val="24"/>
          </w:rPr>
          <w:t>https://twitter.com/NYCHealthSystem/status/1251595115677790209?s=20</w:t>
        </w:r>
      </w:hyperlink>
    </w:p>
    <w:p w:rsidR="00EA0A2D" w:rsidRPr="008C1C20" w:rsidRDefault="00EA0A2D" w:rsidP="002E345D">
      <w:pPr>
        <w:numPr>
          <w:ilvl w:val="0"/>
          <w:numId w:val="23"/>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Mayor’s Office of Immigrant Affairs Hotline</w:t>
      </w:r>
    </w:p>
    <w:p w:rsidR="00EA0A2D" w:rsidRPr="008C1C20" w:rsidRDefault="00EA0A2D" w:rsidP="002E345D">
      <w:pPr>
        <w:numPr>
          <w:ilvl w:val="1"/>
          <w:numId w:val="24"/>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If you have questions about immigration or how to access City services during the #COVID19 crisis</w:t>
      </w:r>
    </w:p>
    <w:p w:rsidR="00EA0A2D" w:rsidRPr="008C1C20" w:rsidRDefault="00EA0A2D" w:rsidP="002E345D">
      <w:pPr>
        <w:numPr>
          <w:ilvl w:val="1"/>
          <w:numId w:val="24"/>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Call our hotline at 212-788-7654 from 9am to 5pm, Monday to Friday,</w:t>
      </w:r>
    </w:p>
    <w:p w:rsidR="00EA0A2D" w:rsidRPr="008C1C20" w:rsidRDefault="00EA0A2D" w:rsidP="002E345D">
      <w:pPr>
        <w:numPr>
          <w:ilvl w:val="1"/>
          <w:numId w:val="24"/>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Email to </w:t>
      </w:r>
      <w:hyperlink r:id="rId55" w:tgtFrame="_blank" w:history="1">
        <w:r w:rsidRPr="008C1C20">
          <w:rPr>
            <w:rStyle w:val="Hyperlink"/>
            <w:rFonts w:ascii="Times New Roman" w:hAnsi="Times New Roman" w:cs="Times New Roman"/>
            <w:sz w:val="24"/>
            <w:szCs w:val="24"/>
          </w:rPr>
          <w:t>AskMOIA@cityhall.nyc.gov</w:t>
        </w:r>
      </w:hyperlink>
    </w:p>
    <w:p w:rsidR="00EA0A2D" w:rsidRPr="008C1C20" w:rsidRDefault="00EA0A2D" w:rsidP="002E345D">
      <w:pPr>
        <w:numPr>
          <w:ilvl w:val="1"/>
          <w:numId w:val="24"/>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Spread the word: </w:t>
      </w:r>
      <w:hyperlink r:id="rId56" w:tgtFrame="_blank" w:history="1">
        <w:r w:rsidRPr="008C1C20">
          <w:rPr>
            <w:rStyle w:val="Hyperlink"/>
            <w:rFonts w:ascii="Times New Roman" w:hAnsi="Times New Roman" w:cs="Times New Roman"/>
            <w:sz w:val="24"/>
            <w:szCs w:val="24"/>
          </w:rPr>
          <w:t>https://twitter.com/NYCImmigrants/status/1251196907914960904?s=20</w:t>
        </w:r>
      </w:hyperlink>
    </w:p>
    <w:p w:rsidR="00EA0A2D" w:rsidRPr="008C1C20" w:rsidRDefault="00EA0A2D" w:rsidP="002E345D">
      <w:pPr>
        <w:numPr>
          <w:ilvl w:val="0"/>
          <w:numId w:val="2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Skip the Trip to Access HRA:</w:t>
      </w:r>
    </w:p>
    <w:p w:rsidR="00EA0A2D" w:rsidRPr="008C1C20" w:rsidRDefault="00EA0A2D" w:rsidP="002E345D">
      <w:pPr>
        <w:numPr>
          <w:ilvl w:val="1"/>
          <w:numId w:val="2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To help stop the spread of COVID-19, many HRA locations are consolidating until further notice. We are asking New Yorkers to do everything they can through #</w:t>
      </w:r>
      <w:proofErr w:type="spellStart"/>
      <w:r w:rsidRPr="008C1C20">
        <w:rPr>
          <w:rFonts w:ascii="Times New Roman" w:hAnsi="Times New Roman" w:cs="Times New Roman"/>
          <w:color w:val="000000"/>
          <w:sz w:val="24"/>
          <w:szCs w:val="24"/>
        </w:rPr>
        <w:t>AccessHRA</w:t>
      </w:r>
      <w:proofErr w:type="spellEnd"/>
      <w:r w:rsidRPr="008C1C20">
        <w:rPr>
          <w:rFonts w:ascii="Times New Roman" w:hAnsi="Times New Roman" w:cs="Times New Roman"/>
          <w:color w:val="000000"/>
          <w:sz w:val="24"/>
          <w:szCs w:val="24"/>
        </w:rPr>
        <w:t xml:space="preserve"> or by calling 311.</w:t>
      </w:r>
    </w:p>
    <w:p w:rsidR="00EA0A2D" w:rsidRPr="008C1C20" w:rsidRDefault="00EA0A2D" w:rsidP="002E345D">
      <w:pPr>
        <w:numPr>
          <w:ilvl w:val="1"/>
          <w:numId w:val="26"/>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shd w:val="clear" w:color="auto" w:fill="FFFF00"/>
        </w:rPr>
        <w:lastRenderedPageBreak/>
        <w:t>Spread the Word</w:t>
      </w:r>
      <w:r w:rsidRPr="008C1C20">
        <w:rPr>
          <w:rFonts w:ascii="Times New Roman" w:hAnsi="Times New Roman" w:cs="Times New Roman"/>
          <w:color w:val="000000"/>
          <w:sz w:val="24"/>
          <w:szCs w:val="24"/>
        </w:rPr>
        <w:t>: </w:t>
      </w:r>
      <w:hyperlink r:id="rId57" w:tgtFrame="_blank" w:history="1">
        <w:r w:rsidRPr="008C1C20">
          <w:rPr>
            <w:rStyle w:val="Hyperlink"/>
            <w:rFonts w:ascii="Times New Roman" w:hAnsi="Times New Roman" w:cs="Times New Roman"/>
            <w:sz w:val="24"/>
            <w:szCs w:val="24"/>
          </w:rPr>
          <w:t>https://twitter.com/NYCDHS/status/1244720107365990401</w:t>
        </w:r>
      </w:hyperlink>
    </w:p>
    <w:p w:rsidR="00EA0A2D" w:rsidRPr="008C1C20" w:rsidRDefault="00EA0A2D" w:rsidP="002E345D">
      <w:pPr>
        <w:numPr>
          <w:ilvl w:val="0"/>
          <w:numId w:val="27"/>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Volunteer, donate or partner with NYC: </w:t>
      </w:r>
      <w:r w:rsidRPr="008C1C20">
        <w:rPr>
          <w:rFonts w:ascii="Times New Roman" w:hAnsi="Times New Roman" w:cs="Times New Roman"/>
          <w:color w:val="000000"/>
          <w:sz w:val="24"/>
          <w:szCs w:val="24"/>
        </w:rPr>
        <w:t>nyc.gov/</w:t>
      </w:r>
      <w:proofErr w:type="spellStart"/>
      <w:r w:rsidRPr="008C1C20">
        <w:rPr>
          <w:rFonts w:ascii="Times New Roman" w:hAnsi="Times New Roman" w:cs="Times New Roman"/>
          <w:color w:val="000000"/>
          <w:sz w:val="24"/>
          <w:szCs w:val="24"/>
        </w:rPr>
        <w:t>helpnow</w:t>
      </w:r>
      <w:proofErr w:type="spellEnd"/>
    </w:p>
    <w:p w:rsidR="00EA0A2D" w:rsidRPr="008C1C20" w:rsidRDefault="00EA0A2D" w:rsidP="002E345D">
      <w:pPr>
        <w:numPr>
          <w:ilvl w:val="0"/>
          <w:numId w:val="27"/>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Assistance for Organizations</w:t>
      </w:r>
    </w:p>
    <w:p w:rsidR="00EA0A2D" w:rsidRPr="008C1C20" w:rsidRDefault="00EA0A2D" w:rsidP="002E345D">
      <w:pPr>
        <w:numPr>
          <w:ilvl w:val="1"/>
          <w:numId w:val="28"/>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Including healthcare facilities, small businesses, non-profits and more</w:t>
      </w:r>
    </w:p>
    <w:p w:rsidR="00EA0A2D" w:rsidRPr="008C1C20" w:rsidRDefault="006512F7" w:rsidP="002E345D">
      <w:pPr>
        <w:numPr>
          <w:ilvl w:val="1"/>
          <w:numId w:val="28"/>
        </w:numPr>
        <w:shd w:val="clear" w:color="auto" w:fill="FFFFFF"/>
        <w:spacing w:after="0" w:line="240" w:lineRule="auto"/>
        <w:rPr>
          <w:rFonts w:ascii="Times New Roman" w:hAnsi="Times New Roman" w:cs="Times New Roman"/>
          <w:color w:val="212121"/>
          <w:sz w:val="24"/>
          <w:szCs w:val="24"/>
        </w:rPr>
      </w:pPr>
      <w:hyperlink r:id="rId58" w:tgtFrame="_blank" w:history="1">
        <w:r w:rsidR="00EA0A2D" w:rsidRPr="008C1C20">
          <w:rPr>
            <w:rStyle w:val="Hyperlink"/>
            <w:rFonts w:ascii="Times New Roman" w:hAnsi="Times New Roman" w:cs="Times New Roman"/>
            <w:sz w:val="24"/>
            <w:szCs w:val="24"/>
          </w:rPr>
          <w:t>https://www1.nyc.gov/site/helpnownyc/get-help/organizations.page</w:t>
        </w:r>
      </w:hyperlink>
    </w:p>
    <w:p w:rsidR="00EA0A2D" w:rsidRPr="008C1C20" w:rsidRDefault="00EA0A2D" w:rsidP="002E345D">
      <w:pPr>
        <w:numPr>
          <w:ilvl w:val="0"/>
          <w:numId w:val="29"/>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Services for Domestic and Gender-Based Violence Survivors</w:t>
      </w:r>
    </w:p>
    <w:p w:rsidR="00EA0A2D" w:rsidRPr="008C1C20" w:rsidRDefault="00EA0A2D" w:rsidP="002E345D">
      <w:pPr>
        <w:numPr>
          <w:ilvl w:val="1"/>
          <w:numId w:val="30"/>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You are not alone. We understand home is not always safe.</w:t>
      </w:r>
    </w:p>
    <w:p w:rsidR="00EA0A2D" w:rsidRPr="008C1C20" w:rsidRDefault="00EA0A2D" w:rsidP="002E345D">
      <w:pPr>
        <w:numPr>
          <w:ilvl w:val="1"/>
          <w:numId w:val="30"/>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For services visit nyc.gov/</w:t>
      </w:r>
      <w:proofErr w:type="spellStart"/>
      <w:r w:rsidRPr="008C1C20">
        <w:rPr>
          <w:rFonts w:ascii="Times New Roman" w:hAnsi="Times New Roman" w:cs="Times New Roman"/>
          <w:color w:val="000000"/>
          <w:sz w:val="24"/>
          <w:szCs w:val="24"/>
        </w:rPr>
        <w:t>nychope</w:t>
      </w:r>
      <w:proofErr w:type="spellEnd"/>
    </w:p>
    <w:p w:rsidR="00EA0A2D" w:rsidRPr="008C1C20" w:rsidRDefault="00EA0A2D" w:rsidP="002E345D">
      <w:pPr>
        <w:numPr>
          <w:ilvl w:val="1"/>
          <w:numId w:val="30"/>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Call NYC’s 24-hour hotline at 1800-621-4673 or call 911 for emergencies</w:t>
      </w:r>
    </w:p>
    <w:p w:rsidR="00EA0A2D" w:rsidRPr="008C1C20" w:rsidRDefault="00EA0A2D" w:rsidP="002E345D">
      <w:pPr>
        <w:numPr>
          <w:ilvl w:val="1"/>
          <w:numId w:val="30"/>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More Resources: </w:t>
      </w:r>
      <w:hyperlink r:id="rId59" w:tgtFrame="_blank" w:history="1">
        <w:r w:rsidRPr="008C1C20">
          <w:rPr>
            <w:rStyle w:val="Hyperlink"/>
            <w:rFonts w:ascii="Times New Roman" w:hAnsi="Times New Roman" w:cs="Times New Roman"/>
            <w:sz w:val="24"/>
            <w:szCs w:val="24"/>
          </w:rPr>
          <w:t>https://www1.nyc.gov/site/ocdv/get-help/resources-for-survivors-during-covid-19.page</w:t>
        </w:r>
      </w:hyperlink>
    </w:p>
    <w:p w:rsidR="00EA0A2D" w:rsidRPr="008C1C20" w:rsidRDefault="00EA0A2D" w:rsidP="002E345D">
      <w:pPr>
        <w:numPr>
          <w:ilvl w:val="0"/>
          <w:numId w:val="31"/>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Freelancers in NYC:</w:t>
      </w:r>
      <w:r w:rsidRPr="008C1C20">
        <w:rPr>
          <w:rFonts w:ascii="Times New Roman" w:hAnsi="Times New Roman" w:cs="Times New Roman"/>
          <w:color w:val="000000"/>
          <w:sz w:val="24"/>
          <w:szCs w:val="24"/>
        </w:rPr>
        <w:t> If you're facing nonpayment issues, file a complaint:</w:t>
      </w:r>
    </w:p>
    <w:p w:rsidR="00EA0A2D" w:rsidRPr="008C1C20" w:rsidRDefault="00EA0A2D" w:rsidP="002E345D">
      <w:pPr>
        <w:numPr>
          <w:ilvl w:val="1"/>
          <w:numId w:val="32"/>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Learn more:</w:t>
      </w:r>
      <w:r w:rsidRPr="008C1C20">
        <w:rPr>
          <w:rFonts w:ascii="Times New Roman" w:hAnsi="Times New Roman" w:cs="Times New Roman"/>
          <w:color w:val="000000"/>
          <w:sz w:val="24"/>
          <w:szCs w:val="24"/>
        </w:rPr>
        <w:t> https://on.nyc.gov/34hE22g</w:t>
      </w:r>
    </w:p>
    <w:p w:rsidR="00EA0A2D" w:rsidRPr="008C1C20" w:rsidRDefault="00EA0A2D" w:rsidP="002E345D">
      <w:pPr>
        <w:numPr>
          <w:ilvl w:val="0"/>
          <w:numId w:val="33"/>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It's ILLEGAL for stores to overcharge you.</w:t>
      </w:r>
    </w:p>
    <w:p w:rsidR="00EA0A2D" w:rsidRPr="008C1C20" w:rsidRDefault="00EA0A2D" w:rsidP="002E345D">
      <w:pPr>
        <w:numPr>
          <w:ilvl w:val="1"/>
          <w:numId w:val="34"/>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 If you think a store excessively increased the price of items needed to prevent or limit the spread of or treat COVID19 you can:</w:t>
      </w:r>
    </w:p>
    <w:p w:rsidR="00EA0A2D" w:rsidRPr="008C1C20" w:rsidRDefault="00EA0A2D" w:rsidP="002E345D">
      <w:pPr>
        <w:numPr>
          <w:ilvl w:val="2"/>
          <w:numId w:val="3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file a complaint at http://on.nyc.gov/overcharge</w:t>
      </w:r>
    </w:p>
    <w:p w:rsidR="00EA0A2D" w:rsidRPr="008C1C20" w:rsidRDefault="00EA0A2D" w:rsidP="002E345D">
      <w:pPr>
        <w:numPr>
          <w:ilvl w:val="2"/>
          <w:numId w:val="3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call 311 and say “Overcharge.”</w:t>
      </w:r>
    </w:p>
    <w:p w:rsidR="00EA0A2D" w:rsidRPr="008C1C20" w:rsidRDefault="00EA0A2D" w:rsidP="002E345D">
      <w:pPr>
        <w:numPr>
          <w:ilvl w:val="2"/>
          <w:numId w:val="3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Learn more: </w:t>
      </w:r>
      <w:hyperlink r:id="rId60" w:tgtFrame="_blank" w:history="1">
        <w:r w:rsidRPr="008C1C20">
          <w:rPr>
            <w:rStyle w:val="Hyperlink"/>
            <w:rFonts w:ascii="Times New Roman" w:hAnsi="Times New Roman" w:cs="Times New Roman"/>
            <w:sz w:val="24"/>
            <w:szCs w:val="24"/>
          </w:rPr>
          <w:t>http://on.nyc.gov/39D7Pnj</w:t>
        </w:r>
      </w:hyperlink>
    </w:p>
    <w:p w:rsidR="00EA0A2D" w:rsidRPr="008C1C20" w:rsidRDefault="00EA0A2D" w:rsidP="002E345D">
      <w:pPr>
        <w:numPr>
          <w:ilvl w:val="2"/>
          <w:numId w:val="3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Share in multiple languages: </w:t>
      </w:r>
      <w:hyperlink r:id="rId61" w:tgtFrame="_blank" w:history="1">
        <w:r w:rsidRPr="008C1C20">
          <w:rPr>
            <w:rStyle w:val="Hyperlink"/>
            <w:rFonts w:ascii="Times New Roman" w:hAnsi="Times New Roman" w:cs="Times New Roman"/>
            <w:sz w:val="24"/>
            <w:szCs w:val="24"/>
          </w:rPr>
          <w:t>https://twitter.com/NYCImmigrants/status/1247192425061326852?s=20</w:t>
        </w:r>
      </w:hyperlink>
    </w:p>
    <w:p w:rsidR="00EA0A2D" w:rsidRPr="008C1C20" w:rsidRDefault="00EA0A2D" w:rsidP="002E345D">
      <w:pPr>
        <w:numPr>
          <w:ilvl w:val="0"/>
          <w:numId w:val="36"/>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shd w:val="clear" w:color="auto" w:fill="FFFFFF"/>
        </w:rPr>
        <w:t>New webpage full of resources for New Yorkers with Disabilities during COVID-19.</w:t>
      </w:r>
      <w:r w:rsidRPr="008C1C20">
        <w:rPr>
          <w:rFonts w:ascii="Times New Roman" w:hAnsi="Times New Roman" w:cs="Times New Roman"/>
          <w:color w:val="000000"/>
          <w:sz w:val="24"/>
          <w:szCs w:val="24"/>
          <w:shd w:val="clear" w:color="auto" w:fill="FFFFFF"/>
        </w:rPr>
        <w:t> For information on Food/Supply Delivery, Social Security/Medicaid Benefits, Home Healthcare Services and more</w:t>
      </w:r>
    </w:p>
    <w:p w:rsidR="00EA0A2D" w:rsidRPr="008C1C20" w:rsidRDefault="00EA0A2D" w:rsidP="002E345D">
      <w:pPr>
        <w:numPr>
          <w:ilvl w:val="1"/>
          <w:numId w:val="37"/>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shd w:val="clear" w:color="auto" w:fill="FFFFFF"/>
        </w:rPr>
        <w:t>visit: </w:t>
      </w:r>
      <w:hyperlink r:id="rId62" w:tgtFrame="_blank" w:history="1">
        <w:r w:rsidRPr="008C1C20">
          <w:rPr>
            <w:rStyle w:val="Hyperlink"/>
            <w:rFonts w:ascii="Times New Roman" w:hAnsi="Times New Roman" w:cs="Times New Roman"/>
            <w:sz w:val="24"/>
            <w:szCs w:val="24"/>
          </w:rPr>
          <w:t>https://www1.nyc.gov/site/mopd/resources/covid-19-resources-for-people-with-disabilities.page</w:t>
        </w:r>
      </w:hyperlink>
    </w:p>
    <w:p w:rsidR="00EA0A2D" w:rsidRPr="008C1C20" w:rsidRDefault="00EA0A2D" w:rsidP="002E345D">
      <w:pPr>
        <w:numPr>
          <w:ilvl w:val="0"/>
          <w:numId w:val="38"/>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 xml:space="preserve">Donate money, medical supplies or Personal Protective </w:t>
      </w:r>
      <w:proofErr w:type="gramStart"/>
      <w:r w:rsidRPr="008C1C20">
        <w:rPr>
          <w:rFonts w:ascii="Times New Roman" w:hAnsi="Times New Roman" w:cs="Times New Roman"/>
          <w:b/>
          <w:bCs/>
          <w:color w:val="000000"/>
          <w:sz w:val="24"/>
          <w:szCs w:val="24"/>
        </w:rPr>
        <w:t>Equipment  for</w:t>
      </w:r>
      <w:proofErr w:type="gramEnd"/>
      <w:r w:rsidRPr="008C1C20">
        <w:rPr>
          <w:rFonts w:ascii="Times New Roman" w:hAnsi="Times New Roman" w:cs="Times New Roman"/>
          <w:b/>
          <w:bCs/>
          <w:color w:val="000000"/>
          <w:sz w:val="24"/>
          <w:szCs w:val="24"/>
        </w:rPr>
        <w:t xml:space="preserve"> front line workers</w:t>
      </w:r>
    </w:p>
    <w:p w:rsidR="00EA0A2D" w:rsidRPr="008C1C20" w:rsidRDefault="006512F7" w:rsidP="002E345D">
      <w:pPr>
        <w:numPr>
          <w:ilvl w:val="1"/>
          <w:numId w:val="39"/>
        </w:numPr>
        <w:shd w:val="clear" w:color="auto" w:fill="FFFFFF"/>
        <w:spacing w:after="0" w:line="240" w:lineRule="auto"/>
        <w:rPr>
          <w:rFonts w:ascii="Times New Roman" w:hAnsi="Times New Roman" w:cs="Times New Roman"/>
          <w:color w:val="212121"/>
          <w:sz w:val="24"/>
          <w:szCs w:val="24"/>
        </w:rPr>
      </w:pPr>
      <w:hyperlink r:id="rId63" w:tgtFrame="_blank" w:history="1">
        <w:r w:rsidR="00EA0A2D" w:rsidRPr="008C1C20">
          <w:rPr>
            <w:rStyle w:val="Hyperlink"/>
            <w:rFonts w:ascii="Times New Roman" w:hAnsi="Times New Roman" w:cs="Times New Roman"/>
            <w:sz w:val="24"/>
            <w:szCs w:val="24"/>
          </w:rPr>
          <w:t>https://www1.nyc.gov/site/helpnownyc/give-help/donate.page</w:t>
        </w:r>
      </w:hyperlink>
    </w:p>
    <w:p w:rsidR="00EA0A2D" w:rsidRPr="008C1C20" w:rsidRDefault="00EA0A2D" w:rsidP="002E345D">
      <w:pPr>
        <w:numPr>
          <w:ilvl w:val="0"/>
          <w:numId w:val="40"/>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Affected by COVID19? Find out what benefits you may qualify for and more</w:t>
      </w:r>
    </w:p>
    <w:p w:rsidR="00EA0A2D" w:rsidRPr="008C1C20" w:rsidRDefault="00EA0A2D" w:rsidP="002E345D">
      <w:pPr>
        <w:numPr>
          <w:ilvl w:val="1"/>
          <w:numId w:val="41"/>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FF"/>
          <w:sz w:val="24"/>
          <w:szCs w:val="24"/>
        </w:rPr>
        <w:t>English </w:t>
      </w:r>
      <w:hyperlink r:id="rId64" w:tgtFrame="_blank" w:history="1">
        <w:r w:rsidRPr="008C1C20">
          <w:rPr>
            <w:rStyle w:val="Hyperlink"/>
            <w:rFonts w:ascii="Times New Roman" w:hAnsi="Times New Roman" w:cs="Times New Roman"/>
            <w:sz w:val="24"/>
            <w:szCs w:val="24"/>
          </w:rPr>
          <w:t>https://access.nyc.gov/coronavirus-covid-19-updates/</w:t>
        </w:r>
      </w:hyperlink>
    </w:p>
    <w:p w:rsidR="00EA0A2D" w:rsidRPr="008C1C20" w:rsidRDefault="00EA0A2D" w:rsidP="002E345D">
      <w:pPr>
        <w:numPr>
          <w:ilvl w:val="1"/>
          <w:numId w:val="41"/>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More resources are here as well: </w:t>
      </w:r>
      <w:hyperlink r:id="rId65" w:tgtFrame="_blank" w:history="1">
        <w:r w:rsidRPr="008C1C20">
          <w:rPr>
            <w:rStyle w:val="Hyperlink"/>
            <w:rFonts w:ascii="Times New Roman" w:hAnsi="Times New Roman" w:cs="Times New Roman"/>
            <w:sz w:val="24"/>
            <w:szCs w:val="24"/>
          </w:rPr>
          <w:t>https://www1.nyc.gov/site/helpnownyc/get-help/individuals.page</w:t>
        </w:r>
      </w:hyperlink>
    </w:p>
    <w:p w:rsidR="00EA0A2D" w:rsidRPr="008C1C20" w:rsidRDefault="00EA0A2D" w:rsidP="002E345D">
      <w:pPr>
        <w:numPr>
          <w:ilvl w:val="0"/>
          <w:numId w:val="42"/>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Has your financial situation changed due to #COVID19</w:t>
      </w:r>
      <w:r w:rsidRPr="008C1C20">
        <w:rPr>
          <w:rFonts w:ascii="Times New Roman" w:hAnsi="Times New Roman" w:cs="Times New Roman"/>
          <w:color w:val="000000"/>
          <w:sz w:val="24"/>
          <w:szCs w:val="24"/>
        </w:rPr>
        <w:t>?</w:t>
      </w:r>
    </w:p>
    <w:p w:rsidR="00EA0A2D" w:rsidRPr="008C1C20" w:rsidRDefault="00EA0A2D" w:rsidP="002E345D">
      <w:pPr>
        <w:pStyle w:val="ListParagraph"/>
        <w:numPr>
          <w:ilvl w:val="1"/>
          <w:numId w:val="42"/>
        </w:numPr>
        <w:shd w:val="clear" w:color="auto" w:fill="FFFFFF"/>
        <w:rPr>
          <w:rFonts w:ascii="Times New Roman" w:hAnsi="Times New Roman" w:cs="Times New Roman"/>
          <w:color w:val="212121"/>
          <w:sz w:val="24"/>
          <w:szCs w:val="24"/>
        </w:rPr>
      </w:pPr>
      <w:r w:rsidRPr="008C1C20">
        <w:rPr>
          <w:rFonts w:ascii="Times New Roman" w:hAnsi="Times New Roman" w:cs="Times New Roman"/>
          <w:color w:val="000000"/>
          <w:sz w:val="24"/>
          <w:szCs w:val="24"/>
        </w:rPr>
        <w:t>NYC Financial Empowerment Center counselors are available to support you over the phone with free financial counseling – it’s secure and confidential.</w:t>
      </w:r>
    </w:p>
    <w:p w:rsidR="00EA0A2D" w:rsidRPr="008C1C20" w:rsidRDefault="00EA0A2D" w:rsidP="002E345D">
      <w:pPr>
        <w:numPr>
          <w:ilvl w:val="1"/>
          <w:numId w:val="43"/>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Book an appointment at http://nyc.gov/TalkMoney</w:t>
      </w:r>
    </w:p>
    <w:p w:rsidR="00EA0A2D" w:rsidRPr="008C1C20" w:rsidRDefault="00EA0A2D" w:rsidP="002E345D">
      <w:pPr>
        <w:numPr>
          <w:ilvl w:val="0"/>
          <w:numId w:val="44"/>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Mental Health Support New Yorkers Can Access While Staying Home</w:t>
      </w:r>
    </w:p>
    <w:p w:rsidR="00EA0A2D" w:rsidRPr="008C1C20" w:rsidRDefault="00EA0A2D" w:rsidP="002E345D">
      <w:pPr>
        <w:numPr>
          <w:ilvl w:val="1"/>
          <w:numId w:val="4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Resources and a 24/7 hotline at nyc.gov/</w:t>
      </w:r>
      <w:proofErr w:type="spellStart"/>
      <w:r w:rsidRPr="008C1C20">
        <w:rPr>
          <w:rFonts w:ascii="Times New Roman" w:hAnsi="Times New Roman" w:cs="Times New Roman"/>
          <w:color w:val="000000"/>
          <w:sz w:val="24"/>
          <w:szCs w:val="24"/>
        </w:rPr>
        <w:t>nycwell</w:t>
      </w:r>
      <w:proofErr w:type="spellEnd"/>
    </w:p>
    <w:p w:rsidR="00EA0A2D" w:rsidRPr="008C1C20" w:rsidRDefault="00EA0A2D" w:rsidP="002E345D">
      <w:pPr>
        <w:numPr>
          <w:ilvl w:val="1"/>
          <w:numId w:val="4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A free resource guide for all New Yorkers as well as services tailored to the needs of aging New Yorkers, veterans, students and young people, and people harmed by violence, crime or abuse : </w:t>
      </w:r>
      <w:hyperlink r:id="rId66" w:tgtFrame="_blank" w:history="1">
        <w:r w:rsidRPr="008C1C20">
          <w:rPr>
            <w:rStyle w:val="Hyperlink"/>
            <w:rFonts w:ascii="Times New Roman" w:hAnsi="Times New Roman" w:cs="Times New Roman"/>
            <w:sz w:val="24"/>
            <w:szCs w:val="24"/>
          </w:rPr>
          <w:t>https://thrivenyc.cityofnewyork.us/mental_health_support_while_home</w:t>
        </w:r>
      </w:hyperlink>
    </w:p>
    <w:p w:rsidR="00EA0A2D" w:rsidRPr="008C1C20" w:rsidRDefault="00EA0A2D" w:rsidP="002E345D">
      <w:pPr>
        <w:numPr>
          <w:ilvl w:val="0"/>
          <w:numId w:val="46"/>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Stop the spread of misinformation about COVID19 and stand against stigma.</w:t>
      </w:r>
    </w:p>
    <w:p w:rsidR="00EA0A2D" w:rsidRPr="008C1C20" w:rsidRDefault="00EA0A2D" w:rsidP="002E345D">
      <w:pPr>
        <w:numPr>
          <w:ilvl w:val="1"/>
          <w:numId w:val="47"/>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lastRenderedPageBreak/>
        <w:t>If you have been harassed or discriminated against due to race, national origin, age, or disability, contact NYC Commission on Human Rights by calling 311.</w:t>
      </w:r>
    </w:p>
    <w:p w:rsidR="00EA0A2D" w:rsidRPr="008C1C20" w:rsidRDefault="00EA0A2D" w:rsidP="002E345D">
      <w:pPr>
        <w:numPr>
          <w:ilvl w:val="1"/>
          <w:numId w:val="47"/>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Call 911 if you are a victim of or witness a hate crime.</w:t>
      </w:r>
    </w:p>
    <w:p w:rsidR="00EA0A2D" w:rsidRPr="008C1C20" w:rsidRDefault="00EA0A2D" w:rsidP="002E345D">
      <w:pPr>
        <w:numPr>
          <w:ilvl w:val="1"/>
          <w:numId w:val="47"/>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Head to http://nyc.gov/stopcovidhate</w:t>
      </w:r>
    </w:p>
    <w:p w:rsidR="00EA0A2D" w:rsidRPr="008C1C20" w:rsidRDefault="00EA0A2D" w:rsidP="002E345D">
      <w:pPr>
        <w:numPr>
          <w:ilvl w:val="1"/>
          <w:numId w:val="47"/>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Spread the word: </w:t>
      </w:r>
      <w:r w:rsidRPr="008C1C20">
        <w:rPr>
          <w:rFonts w:ascii="Times New Roman" w:hAnsi="Times New Roman" w:cs="Times New Roman"/>
          <w:sz w:val="24"/>
          <w:szCs w:val="24"/>
        </w:rPr>
        <w:t>https://twitter.com/NYCCHR/status/1247559624951300097?s=20</w:t>
      </w:r>
    </w:p>
    <w:p w:rsidR="00EA0A2D" w:rsidRPr="008C1C20" w:rsidRDefault="00EA0A2D" w:rsidP="002E345D">
      <w:pPr>
        <w:numPr>
          <w:ilvl w:val="0"/>
          <w:numId w:val="48"/>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Many city services are available to all New Yorkers no matter what your immigration status is and regardless of your ability to pay.</w:t>
      </w:r>
    </w:p>
    <w:p w:rsidR="00EA0A2D" w:rsidRPr="008C1C20" w:rsidRDefault="00EA0A2D" w:rsidP="002E345D">
      <w:pPr>
        <w:numPr>
          <w:ilvl w:val="1"/>
          <w:numId w:val="49"/>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 Visit the Mayor’s Office of Immigrant Affairs’ COVID-19 resource guide for immigrant communities during the COVID-19 pandemic</w:t>
      </w:r>
    </w:p>
    <w:p w:rsidR="00EA0A2D" w:rsidRPr="008C1C20" w:rsidRDefault="00EA0A2D" w:rsidP="002E345D">
      <w:pPr>
        <w:numPr>
          <w:ilvl w:val="1"/>
          <w:numId w:val="49"/>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Information is available in multiple languages: nyc.gov/immigrants/coronavirus  </w:t>
      </w:r>
    </w:p>
    <w:p w:rsidR="00EA0A2D" w:rsidRPr="008C1C20" w:rsidRDefault="00EA0A2D" w:rsidP="002E345D">
      <w:pPr>
        <w:numPr>
          <w:ilvl w:val="0"/>
          <w:numId w:val="50"/>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To access SNAP online ordering</w:t>
      </w:r>
    </w:p>
    <w:p w:rsidR="00EA0A2D" w:rsidRPr="008C1C20" w:rsidRDefault="00EA0A2D" w:rsidP="002E345D">
      <w:pPr>
        <w:numPr>
          <w:ilvl w:val="1"/>
          <w:numId w:val="51"/>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Go to</w:t>
      </w:r>
      <w:r w:rsidRPr="008C1C20">
        <w:rPr>
          <w:rFonts w:ascii="Times New Roman" w:hAnsi="Times New Roman" w:cs="Times New Roman"/>
          <w:b/>
          <w:bCs/>
          <w:color w:val="000000"/>
          <w:sz w:val="24"/>
          <w:szCs w:val="24"/>
        </w:rPr>
        <w:t> </w:t>
      </w:r>
      <w:hyperlink r:id="rId67" w:tgtFrame="_blank" w:history="1">
        <w:r w:rsidRPr="008C1C20">
          <w:rPr>
            <w:rStyle w:val="Hyperlink"/>
            <w:rFonts w:ascii="Times New Roman" w:hAnsi="Times New Roman" w:cs="Times New Roman"/>
            <w:sz w:val="24"/>
            <w:szCs w:val="24"/>
          </w:rPr>
          <w:t>https://www1.nyc.gov/site/hra/help/snap-online-shopping.page</w:t>
        </w:r>
      </w:hyperlink>
    </w:p>
    <w:p w:rsidR="00EA0A2D" w:rsidRPr="008C1C20" w:rsidRDefault="00EA0A2D" w:rsidP="002E345D">
      <w:pPr>
        <w:numPr>
          <w:ilvl w:val="0"/>
          <w:numId w:val="52"/>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COVID-19 Resources for NYCHA residents</w:t>
      </w:r>
    </w:p>
    <w:p w:rsidR="00EA0A2D" w:rsidRPr="008C1C20" w:rsidRDefault="00EA0A2D" w:rsidP="002E345D">
      <w:pPr>
        <w:numPr>
          <w:ilvl w:val="1"/>
          <w:numId w:val="53"/>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Go to </w:t>
      </w:r>
      <w:hyperlink r:id="rId68" w:tgtFrame="_blank" w:history="1">
        <w:r w:rsidRPr="008C1C20">
          <w:rPr>
            <w:rStyle w:val="Hyperlink"/>
            <w:rFonts w:ascii="Times New Roman" w:hAnsi="Times New Roman" w:cs="Times New Roman"/>
            <w:sz w:val="24"/>
            <w:szCs w:val="24"/>
          </w:rPr>
          <w:t>http://on.nyc.gov/nycha-covid-19-resources</w:t>
        </w:r>
      </w:hyperlink>
      <w:r w:rsidRPr="008C1C20">
        <w:rPr>
          <w:rFonts w:ascii="Times New Roman" w:hAnsi="Times New Roman" w:cs="Times New Roman"/>
          <w:color w:val="000000"/>
          <w:sz w:val="24"/>
          <w:szCs w:val="24"/>
        </w:rPr>
        <w:t> </w:t>
      </w:r>
    </w:p>
    <w:p w:rsidR="00EA0A2D" w:rsidRPr="008C1C20" w:rsidRDefault="00EA0A2D" w:rsidP="002E345D">
      <w:pPr>
        <w:numPr>
          <w:ilvl w:val="0"/>
          <w:numId w:val="54"/>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If you believe an employer is violating either existing labor laws or recently issued executive orders:</w:t>
      </w:r>
    </w:p>
    <w:p w:rsidR="00EA0A2D" w:rsidRPr="008C1C20" w:rsidRDefault="00EA0A2D" w:rsidP="002E345D">
      <w:pPr>
        <w:numPr>
          <w:ilvl w:val="1"/>
          <w:numId w:val="5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Contact 311 or the New York State Attorney General at (212) 416-8700 or Labor.Bureau@ag.ny.gov to report them.</w:t>
      </w:r>
    </w:p>
    <w:p w:rsidR="00EA0A2D" w:rsidRPr="008C1C20" w:rsidRDefault="00EA0A2D" w:rsidP="002E345D">
      <w:pPr>
        <w:numPr>
          <w:ilvl w:val="1"/>
          <w:numId w:val="5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Learn more: </w:t>
      </w:r>
      <w:hyperlink r:id="rId69" w:tgtFrame="_blank" w:history="1">
        <w:r w:rsidRPr="008C1C20">
          <w:rPr>
            <w:rStyle w:val="Hyperlink"/>
            <w:rFonts w:ascii="Times New Roman" w:hAnsi="Times New Roman" w:cs="Times New Roman"/>
            <w:sz w:val="24"/>
            <w:szCs w:val="24"/>
          </w:rPr>
          <w:t>https://www1.nyc.gov/site/dca/workers/worker-rights.page</w:t>
        </w:r>
      </w:hyperlink>
    </w:p>
    <w:p w:rsidR="00EA0A2D" w:rsidRPr="008C1C20" w:rsidRDefault="00EA0A2D" w:rsidP="002E345D">
      <w:pPr>
        <w:numPr>
          <w:ilvl w:val="0"/>
          <w:numId w:val="56"/>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Learn more about COVID-19, or coronavirus, in American Sign Language</w:t>
      </w:r>
      <w:r w:rsidRPr="008C1C20">
        <w:rPr>
          <w:rFonts w:ascii="Times New Roman" w:hAnsi="Times New Roman" w:cs="Times New Roman"/>
          <w:color w:val="000000"/>
          <w:sz w:val="24"/>
          <w:szCs w:val="24"/>
        </w:rPr>
        <w:t>.</w:t>
      </w:r>
    </w:p>
    <w:p w:rsidR="00EA0A2D" w:rsidRPr="008C1C20" w:rsidRDefault="00EA0A2D" w:rsidP="002E345D">
      <w:pPr>
        <w:numPr>
          <w:ilvl w:val="1"/>
          <w:numId w:val="57"/>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Share this video to remind New Yorkers to make a plan, gather supplies, and stay informed with @NotifyNYC: </w:t>
      </w:r>
      <w:hyperlink r:id="rId70" w:tgtFrame="_blank" w:history="1">
        <w:r w:rsidRPr="008C1C20">
          <w:rPr>
            <w:rStyle w:val="Hyperlink"/>
            <w:rFonts w:ascii="Times New Roman" w:hAnsi="Times New Roman" w:cs="Times New Roman"/>
            <w:sz w:val="24"/>
            <w:szCs w:val="24"/>
          </w:rPr>
          <w:t>https://twitter.com/nycemergencymgt/status/1245797559572062210?s=20</w:t>
        </w:r>
      </w:hyperlink>
    </w:p>
    <w:p w:rsidR="00EA0A2D" w:rsidRPr="008C1C20" w:rsidRDefault="00EA0A2D" w:rsidP="002E345D">
      <w:pPr>
        <w:numPr>
          <w:ilvl w:val="0"/>
          <w:numId w:val="58"/>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NYC Food Delivery Driver Portal</w:t>
      </w:r>
      <w:r w:rsidRPr="008C1C20">
        <w:rPr>
          <w:rFonts w:ascii="Times New Roman" w:hAnsi="Times New Roman" w:cs="Times New Roman"/>
          <w:color w:val="000000"/>
          <w:sz w:val="24"/>
          <w:szCs w:val="24"/>
        </w:rPr>
        <w:br/>
        <w:t>The City of New York is hiring licensed TLC drivers to deliver food to New Yorkers in need during the COVID-19 crisis.</w:t>
      </w:r>
    </w:p>
    <w:p w:rsidR="00EA0A2D" w:rsidRPr="008C1C20" w:rsidRDefault="00EA0A2D" w:rsidP="002E345D">
      <w:pPr>
        <w:numPr>
          <w:ilvl w:val="1"/>
          <w:numId w:val="59"/>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Learn more or Sign up:</w:t>
      </w:r>
      <w:r w:rsidRPr="008C1C20">
        <w:rPr>
          <w:rFonts w:ascii="Times New Roman" w:hAnsi="Times New Roman" w:cs="Times New Roman"/>
          <w:color w:val="000000"/>
          <w:sz w:val="24"/>
          <w:szCs w:val="24"/>
        </w:rPr>
        <w:br/>
      </w:r>
      <w:hyperlink r:id="rId71" w:anchor="/display/5e7634997ad67502161607c2" w:tgtFrame="_blank" w:history="1">
        <w:r w:rsidRPr="008C1C20">
          <w:rPr>
            <w:rStyle w:val="Hyperlink"/>
            <w:rFonts w:ascii="Times New Roman" w:hAnsi="Times New Roman" w:cs="Times New Roman"/>
            <w:sz w:val="24"/>
            <w:szCs w:val="24"/>
          </w:rPr>
          <w:t>https://cv19engagementportal.cityofnewyork.us/#/display/5e7634997ad67502161607c2</w:t>
        </w:r>
      </w:hyperlink>
    </w:p>
    <w:p w:rsidR="00EA0A2D" w:rsidRPr="008C1C20" w:rsidRDefault="00EA0A2D" w:rsidP="002E345D">
      <w:pPr>
        <w:numPr>
          <w:ilvl w:val="0"/>
          <w:numId w:val="60"/>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We've released a Work from Home Toolkit to help New Yorkers make the most of working from home</w:t>
      </w:r>
      <w:r w:rsidRPr="008C1C20">
        <w:rPr>
          <w:rFonts w:ascii="Times New Roman" w:hAnsi="Times New Roman" w:cs="Times New Roman"/>
          <w:color w:val="000000"/>
          <w:sz w:val="24"/>
          <w:szCs w:val="24"/>
        </w:rPr>
        <w:t>.</w:t>
      </w:r>
    </w:p>
    <w:p w:rsidR="00EA0A2D" w:rsidRPr="008C1C20" w:rsidRDefault="00EA0A2D" w:rsidP="002E345D">
      <w:pPr>
        <w:numPr>
          <w:ilvl w:val="1"/>
          <w:numId w:val="61"/>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Check it out </w:t>
      </w:r>
      <w:hyperlink r:id="rId72" w:anchor="/toolkit/working-from-home" w:tgtFrame="_blank" w:history="1">
        <w:r w:rsidRPr="008C1C20">
          <w:rPr>
            <w:rStyle w:val="Hyperlink"/>
            <w:rFonts w:ascii="Times New Roman" w:hAnsi="Times New Roman" w:cs="Times New Roman"/>
            <w:sz w:val="24"/>
            <w:szCs w:val="24"/>
          </w:rPr>
          <w:t>https://www1.nyc.gov/assets/cto/#/toolkit/working-from-home</w:t>
        </w:r>
      </w:hyperlink>
    </w:p>
    <w:p w:rsidR="00EA0A2D" w:rsidRPr="008C1C20" w:rsidRDefault="00EA0A2D" w:rsidP="002E345D">
      <w:pPr>
        <w:numPr>
          <w:ilvl w:val="1"/>
          <w:numId w:val="61"/>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shd w:val="clear" w:color="auto" w:fill="FFFF00"/>
        </w:rPr>
        <w:t>Spread the word:</w:t>
      </w:r>
      <w:r w:rsidRPr="008C1C20">
        <w:rPr>
          <w:rFonts w:ascii="Times New Roman" w:hAnsi="Times New Roman" w:cs="Times New Roman"/>
          <w:color w:val="000000"/>
          <w:sz w:val="24"/>
          <w:szCs w:val="24"/>
        </w:rPr>
        <w:t> </w:t>
      </w:r>
      <w:hyperlink r:id="rId73" w:tgtFrame="_blank" w:history="1">
        <w:r w:rsidRPr="008C1C20">
          <w:rPr>
            <w:rStyle w:val="Hyperlink"/>
            <w:rFonts w:ascii="Times New Roman" w:hAnsi="Times New Roman" w:cs="Times New Roman"/>
            <w:sz w:val="24"/>
            <w:szCs w:val="24"/>
          </w:rPr>
          <w:t>https://twitter.com/NYC_CTO/status/1251138741906915329</w:t>
        </w:r>
      </w:hyperlink>
    </w:p>
    <w:p w:rsidR="00EA0A2D" w:rsidRPr="008C1C20" w:rsidRDefault="00EA0A2D" w:rsidP="002E345D">
      <w:pPr>
        <w:numPr>
          <w:ilvl w:val="0"/>
          <w:numId w:val="62"/>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DOE Graphics Library</w:t>
      </w:r>
    </w:p>
    <w:p w:rsidR="00EA0A2D" w:rsidRPr="008C1C20" w:rsidRDefault="00EA0A2D" w:rsidP="002E345D">
      <w:pPr>
        <w:numPr>
          <w:ilvl w:val="1"/>
          <w:numId w:val="63"/>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A collection of graphics on the DOE's recent announcements that can be shared with families and educators, in all 9 DOE languages.</w:t>
      </w:r>
    </w:p>
    <w:p w:rsidR="00EA0A2D" w:rsidRPr="008C1C20" w:rsidRDefault="006512F7" w:rsidP="002E345D">
      <w:pPr>
        <w:numPr>
          <w:ilvl w:val="1"/>
          <w:numId w:val="63"/>
        </w:numPr>
        <w:shd w:val="clear" w:color="auto" w:fill="FFFFFF"/>
        <w:spacing w:after="0" w:line="240" w:lineRule="auto"/>
        <w:rPr>
          <w:rFonts w:ascii="Times New Roman" w:hAnsi="Times New Roman" w:cs="Times New Roman"/>
          <w:color w:val="212121"/>
          <w:sz w:val="24"/>
          <w:szCs w:val="24"/>
        </w:rPr>
      </w:pPr>
      <w:hyperlink r:id="rId74" w:tgtFrame="_blank" w:history="1">
        <w:r w:rsidR="00EA0A2D" w:rsidRPr="008C1C20">
          <w:rPr>
            <w:rStyle w:val="Hyperlink"/>
            <w:rFonts w:ascii="Times New Roman" w:hAnsi="Times New Roman" w:cs="Times New Roman"/>
            <w:sz w:val="24"/>
            <w:szCs w:val="24"/>
          </w:rPr>
          <w:t>https://infohub.nyced.org/in-our-schools/translations/graphics-library</w:t>
        </w:r>
      </w:hyperlink>
    </w:p>
    <w:p w:rsidR="00EA0A2D" w:rsidRPr="008C1C20" w:rsidRDefault="00EA0A2D" w:rsidP="002E345D">
      <w:pPr>
        <w:numPr>
          <w:ilvl w:val="0"/>
          <w:numId w:val="64"/>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b/>
          <w:bCs/>
          <w:color w:val="000000"/>
          <w:sz w:val="24"/>
          <w:szCs w:val="24"/>
        </w:rPr>
        <w:t>Remote Learning:</w:t>
      </w:r>
      <w:r w:rsidRPr="008C1C20">
        <w:rPr>
          <w:rFonts w:ascii="Times New Roman" w:hAnsi="Times New Roman" w:cs="Times New Roman"/>
          <w:color w:val="000000"/>
          <w:sz w:val="24"/>
          <w:szCs w:val="24"/>
        </w:rPr>
        <w:t>  </w:t>
      </w:r>
    </w:p>
    <w:p w:rsidR="00EA0A2D" w:rsidRPr="008C1C20" w:rsidRDefault="00EA0A2D" w:rsidP="002E345D">
      <w:pPr>
        <w:numPr>
          <w:ilvl w:val="1"/>
          <w:numId w:val="6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You can request to have an internet-enabled device delivered to your home</w:t>
      </w:r>
    </w:p>
    <w:p w:rsidR="00EA0A2D" w:rsidRPr="008C1C20" w:rsidRDefault="00EA0A2D" w:rsidP="002E345D">
      <w:pPr>
        <w:numPr>
          <w:ilvl w:val="1"/>
          <w:numId w:val="6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 xml:space="preserve">Fill out a device request form at </w:t>
      </w:r>
      <w:proofErr w:type="spellStart"/>
      <w:r w:rsidRPr="008C1C20">
        <w:rPr>
          <w:rFonts w:ascii="Times New Roman" w:hAnsi="Times New Roman" w:cs="Times New Roman"/>
          <w:color w:val="000000"/>
          <w:sz w:val="24"/>
          <w:szCs w:val="24"/>
        </w:rPr>
        <w:t>coronavirus.schools.nyc</w:t>
      </w:r>
      <w:proofErr w:type="spellEnd"/>
      <w:r w:rsidRPr="008C1C20">
        <w:rPr>
          <w:rFonts w:ascii="Times New Roman" w:hAnsi="Times New Roman" w:cs="Times New Roman"/>
          <w:color w:val="000000"/>
          <w:sz w:val="24"/>
          <w:szCs w:val="24"/>
        </w:rPr>
        <w:t>/</w:t>
      </w:r>
      <w:proofErr w:type="spellStart"/>
      <w:r w:rsidRPr="008C1C20">
        <w:rPr>
          <w:rFonts w:ascii="Times New Roman" w:hAnsi="Times New Roman" w:cs="Times New Roman"/>
          <w:color w:val="000000"/>
          <w:sz w:val="24"/>
          <w:szCs w:val="24"/>
        </w:rPr>
        <w:t>RemoteLearningDevices</w:t>
      </w:r>
      <w:proofErr w:type="spellEnd"/>
      <w:r w:rsidRPr="008C1C20">
        <w:rPr>
          <w:rFonts w:ascii="Times New Roman" w:hAnsi="Times New Roman" w:cs="Times New Roman"/>
          <w:color w:val="000000"/>
          <w:sz w:val="24"/>
          <w:szCs w:val="24"/>
        </w:rPr>
        <w:t xml:space="preserve"> or call 311 for support</w:t>
      </w:r>
    </w:p>
    <w:p w:rsidR="00EA0A2D" w:rsidRPr="008C1C20" w:rsidRDefault="00EA0A2D" w:rsidP="002E345D">
      <w:pPr>
        <w:numPr>
          <w:ilvl w:val="1"/>
          <w:numId w:val="6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t>For more information about remote learning, activities for students, and technical support go to schools.nyc.gov/</w:t>
      </w:r>
      <w:proofErr w:type="spellStart"/>
      <w:r w:rsidRPr="008C1C20">
        <w:rPr>
          <w:rFonts w:ascii="Times New Roman" w:hAnsi="Times New Roman" w:cs="Times New Roman"/>
          <w:color w:val="000000"/>
          <w:sz w:val="24"/>
          <w:szCs w:val="24"/>
        </w:rPr>
        <w:t>LearnAtHome</w:t>
      </w:r>
      <w:proofErr w:type="spellEnd"/>
    </w:p>
    <w:p w:rsidR="00EA0A2D" w:rsidRPr="008C1C20" w:rsidRDefault="00EA0A2D" w:rsidP="002E345D">
      <w:pPr>
        <w:numPr>
          <w:ilvl w:val="1"/>
          <w:numId w:val="6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000000"/>
          <w:sz w:val="24"/>
          <w:szCs w:val="24"/>
        </w:rPr>
        <w:lastRenderedPageBreak/>
        <w:t xml:space="preserve">Take our remote learning survey: </w:t>
      </w:r>
      <w:hyperlink r:id="rId75" w:history="1">
        <w:r w:rsidRPr="008C1C20">
          <w:rPr>
            <w:rStyle w:val="Hyperlink"/>
            <w:rFonts w:ascii="Times New Roman" w:hAnsi="Times New Roman" w:cs="Times New Roman"/>
            <w:sz w:val="24"/>
            <w:szCs w:val="24"/>
          </w:rPr>
          <w:t>https://twitter.com/NYCSchools/status/1252597483575939074?s=20</w:t>
        </w:r>
      </w:hyperlink>
    </w:p>
    <w:p w:rsidR="00EA0A2D" w:rsidRPr="008C1C20" w:rsidRDefault="00EA0A2D" w:rsidP="002E345D">
      <w:pPr>
        <w:numPr>
          <w:ilvl w:val="0"/>
          <w:numId w:val="65"/>
        </w:numPr>
        <w:shd w:val="clear" w:color="auto" w:fill="FFFFFF"/>
        <w:spacing w:after="0" w:line="240" w:lineRule="auto"/>
        <w:rPr>
          <w:rFonts w:ascii="Times New Roman" w:hAnsi="Times New Roman" w:cs="Times New Roman"/>
          <w:b/>
          <w:color w:val="212121"/>
          <w:sz w:val="24"/>
          <w:szCs w:val="24"/>
        </w:rPr>
      </w:pPr>
      <w:r w:rsidRPr="008C1C20">
        <w:rPr>
          <w:rFonts w:ascii="Times New Roman" w:hAnsi="Times New Roman" w:cs="Times New Roman"/>
          <w:b/>
          <w:sz w:val="24"/>
          <w:szCs w:val="24"/>
        </w:rPr>
        <w:t>Housing Court</w:t>
      </w:r>
    </w:p>
    <w:p w:rsidR="00EA0A2D" w:rsidRPr="008C1C20" w:rsidRDefault="00EA0A2D" w:rsidP="002E345D">
      <w:pPr>
        <w:numPr>
          <w:ilvl w:val="1"/>
          <w:numId w:val="6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sz w:val="24"/>
          <w:szCs w:val="24"/>
        </w:rPr>
        <w:t xml:space="preserve"> is closed for most non-essential matters and that all pending proceedings are being administratively adjourned</w:t>
      </w:r>
    </w:p>
    <w:p w:rsidR="00EA0A2D" w:rsidRPr="008C1C20" w:rsidRDefault="00EA0A2D" w:rsidP="002E345D">
      <w:pPr>
        <w:numPr>
          <w:ilvl w:val="1"/>
          <w:numId w:val="65"/>
        </w:numPr>
        <w:shd w:val="clear" w:color="auto" w:fill="FFFFFF"/>
        <w:spacing w:after="0" w:line="240" w:lineRule="auto"/>
        <w:rPr>
          <w:rFonts w:ascii="Times New Roman" w:hAnsi="Times New Roman" w:cs="Times New Roman"/>
          <w:b/>
          <w:color w:val="212121"/>
          <w:sz w:val="24"/>
          <w:szCs w:val="24"/>
        </w:rPr>
      </w:pPr>
      <w:r w:rsidRPr="008C1C20">
        <w:rPr>
          <w:rFonts w:ascii="Times New Roman" w:hAnsi="Times New Roman" w:cs="Times New Roman"/>
          <w:sz w:val="24"/>
          <w:szCs w:val="24"/>
        </w:rPr>
        <w:t>New York City Housing Court are now only open for essential cases permitted by the court, such as landlord lockouts, serious housing code violations, and requests for emergency repairs orders. Other Housing Court cases are on hold.</w:t>
      </w:r>
    </w:p>
    <w:p w:rsidR="00EA0A2D" w:rsidRPr="008C1C20" w:rsidRDefault="00EA0A2D" w:rsidP="002E345D">
      <w:pPr>
        <w:numPr>
          <w:ilvl w:val="2"/>
          <w:numId w:val="65"/>
        </w:numPr>
        <w:shd w:val="clear" w:color="auto" w:fill="FFFFFF"/>
        <w:spacing w:after="0" w:line="240" w:lineRule="auto"/>
        <w:rPr>
          <w:rFonts w:ascii="Times New Roman" w:hAnsi="Times New Roman" w:cs="Times New Roman"/>
          <w:b/>
          <w:color w:val="212121"/>
          <w:sz w:val="24"/>
          <w:szCs w:val="24"/>
        </w:rPr>
      </w:pPr>
      <w:r w:rsidRPr="008C1C20">
        <w:rPr>
          <w:rFonts w:ascii="Times New Roman" w:hAnsi="Times New Roman" w:cs="Times New Roman"/>
          <w:sz w:val="24"/>
          <w:szCs w:val="24"/>
        </w:rPr>
        <w:t>Know that since March 16, 2020, all eviction proceedings in New York City are suspended indefinitely. For more information, please visit the NYC Department of Investigation (DOI).</w:t>
      </w:r>
    </w:p>
    <w:p w:rsidR="00EA0A2D" w:rsidRPr="008C1C20" w:rsidRDefault="00EA0A2D" w:rsidP="002E345D">
      <w:pPr>
        <w:numPr>
          <w:ilvl w:val="2"/>
          <w:numId w:val="65"/>
        </w:numPr>
        <w:shd w:val="clear" w:color="auto" w:fill="FFFFFF"/>
        <w:spacing w:after="0" w:line="240" w:lineRule="auto"/>
        <w:rPr>
          <w:rFonts w:ascii="Times New Roman" w:hAnsi="Times New Roman" w:cs="Times New Roman"/>
          <w:b/>
          <w:color w:val="212121"/>
          <w:sz w:val="24"/>
          <w:szCs w:val="24"/>
        </w:rPr>
      </w:pPr>
      <w:r w:rsidRPr="008C1C20">
        <w:rPr>
          <w:rFonts w:ascii="Times New Roman" w:hAnsi="Times New Roman" w:cs="Times New Roman"/>
          <w:sz w:val="24"/>
          <w:szCs w:val="24"/>
        </w:rPr>
        <w:t>Anyone with knowledge of City marshals attempting to execute on warrants of eviction can report this activity by calling DOI's Bureau of City Marshals at 212-825-5953.</w:t>
      </w:r>
    </w:p>
    <w:p w:rsidR="00EA0A2D" w:rsidRPr="008C1C20" w:rsidRDefault="00EA0A2D" w:rsidP="002E345D">
      <w:pPr>
        <w:numPr>
          <w:ilvl w:val="2"/>
          <w:numId w:val="65"/>
        </w:numPr>
        <w:shd w:val="clear" w:color="auto" w:fill="FFFFFF"/>
        <w:spacing w:after="0" w:line="240" w:lineRule="auto"/>
        <w:rPr>
          <w:rFonts w:ascii="Times New Roman" w:hAnsi="Times New Roman" w:cs="Times New Roman"/>
          <w:b/>
          <w:color w:val="212121"/>
          <w:sz w:val="24"/>
          <w:szCs w:val="24"/>
        </w:rPr>
      </w:pPr>
      <w:r w:rsidRPr="008C1C20">
        <w:rPr>
          <w:rFonts w:ascii="Times New Roman" w:hAnsi="Times New Roman" w:cs="Times New Roman"/>
          <w:sz w:val="24"/>
          <w:szCs w:val="24"/>
        </w:rPr>
        <w:t xml:space="preserve">Call 311 or fill out the Mayor’s Office to Protect Tenants Contact Us form if you are being threatened with eviction, harassment or need emergency help.  </w:t>
      </w:r>
    </w:p>
    <w:p w:rsidR="00EA0A2D" w:rsidRPr="008C1C20" w:rsidRDefault="00EA0A2D" w:rsidP="002E345D">
      <w:pPr>
        <w:numPr>
          <w:ilvl w:val="0"/>
          <w:numId w:val="65"/>
        </w:numPr>
        <w:shd w:val="clear" w:color="auto" w:fill="FFFFFF"/>
        <w:spacing w:after="0" w:line="240" w:lineRule="auto"/>
        <w:rPr>
          <w:rFonts w:ascii="Times New Roman" w:hAnsi="Times New Roman" w:cs="Times New Roman"/>
          <w:b/>
          <w:color w:val="212121"/>
          <w:sz w:val="24"/>
          <w:szCs w:val="24"/>
        </w:rPr>
      </w:pPr>
      <w:r w:rsidRPr="008C1C20">
        <w:rPr>
          <w:rFonts w:ascii="Times New Roman" w:hAnsi="Times New Roman" w:cs="Times New Roman"/>
          <w:b/>
          <w:color w:val="212121"/>
          <w:sz w:val="24"/>
          <w:szCs w:val="24"/>
        </w:rPr>
        <w:t>COVID-19 and Poison Prevention: Staying Safe While Staying Home</w:t>
      </w:r>
    </w:p>
    <w:p w:rsidR="00EA0A2D" w:rsidRPr="008C1C20" w:rsidRDefault="00EA0A2D" w:rsidP="002E345D">
      <w:pPr>
        <w:numPr>
          <w:ilvl w:val="1"/>
          <w:numId w:val="65"/>
        </w:numPr>
        <w:shd w:val="clear" w:color="auto" w:fill="FFFFFF"/>
        <w:spacing w:after="0" w:line="240" w:lineRule="auto"/>
        <w:rPr>
          <w:rFonts w:ascii="Times New Roman" w:hAnsi="Times New Roman" w:cs="Times New Roman"/>
          <w:color w:val="212121"/>
          <w:sz w:val="24"/>
          <w:szCs w:val="24"/>
        </w:rPr>
      </w:pPr>
      <w:r w:rsidRPr="008C1C20">
        <w:rPr>
          <w:rFonts w:ascii="Times New Roman" w:hAnsi="Times New Roman" w:cs="Times New Roman"/>
          <w:color w:val="212121"/>
          <w:sz w:val="24"/>
          <w:szCs w:val="24"/>
        </w:rPr>
        <w:t>You can find guidance with translations here: https://www1.nyc.gov/site/doh/health/health-topics/poison-control.page</w:t>
      </w:r>
    </w:p>
    <w:p w:rsidR="00CB2D3B" w:rsidRPr="008C1C20" w:rsidRDefault="00CB2D3B">
      <w:pPr>
        <w:rPr>
          <w:rFonts w:ascii="Times New Roman" w:hAnsi="Times New Roman" w:cs="Times New Roman"/>
          <w:sz w:val="24"/>
          <w:szCs w:val="24"/>
        </w:rPr>
      </w:pPr>
    </w:p>
    <w:sectPr w:rsidR="00CB2D3B" w:rsidRPr="008C1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FD6"/>
    <w:multiLevelType w:val="multilevel"/>
    <w:tmpl w:val="6D6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15AAE"/>
    <w:multiLevelType w:val="hybridMultilevel"/>
    <w:tmpl w:val="60A03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9D3D6E"/>
    <w:multiLevelType w:val="hybridMultilevel"/>
    <w:tmpl w:val="E056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EC3353"/>
    <w:multiLevelType w:val="hybridMultilevel"/>
    <w:tmpl w:val="7AC8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325653"/>
    <w:multiLevelType w:val="hybridMultilevel"/>
    <w:tmpl w:val="C4D0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E14357"/>
    <w:multiLevelType w:val="hybridMultilevel"/>
    <w:tmpl w:val="69DC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1C35B5"/>
    <w:multiLevelType w:val="hybridMultilevel"/>
    <w:tmpl w:val="23D4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51"/>
  </w:num>
  <w:num w:numId="3">
    <w:abstractNumId w:val="32"/>
  </w:num>
  <w:num w:numId="4">
    <w:abstractNumId w:val="36"/>
  </w:num>
  <w:num w:numId="5">
    <w:abstractNumId w:val="48"/>
  </w:num>
  <w:num w:numId="6">
    <w:abstractNumId w:val="63"/>
  </w:num>
  <w:num w:numId="7">
    <w:abstractNumId w:val="13"/>
  </w:num>
  <w:num w:numId="8">
    <w:abstractNumId w:val="23"/>
  </w:num>
  <w:num w:numId="9">
    <w:abstractNumId w:val="19"/>
  </w:num>
  <w:num w:numId="10">
    <w:abstractNumId w:val="15"/>
  </w:num>
  <w:num w:numId="11">
    <w:abstractNumId w:val="53"/>
  </w:num>
  <w:num w:numId="12">
    <w:abstractNumId w:val="33"/>
  </w:num>
  <w:num w:numId="13">
    <w:abstractNumId w:val="41"/>
  </w:num>
  <w:num w:numId="14">
    <w:abstractNumId w:val="24"/>
  </w:num>
  <w:num w:numId="15">
    <w:abstractNumId w:val="34"/>
  </w:num>
  <w:num w:numId="16">
    <w:abstractNumId w:val="54"/>
  </w:num>
  <w:num w:numId="17">
    <w:abstractNumId w:val="22"/>
  </w:num>
  <w:num w:numId="18">
    <w:abstractNumId w:val="31"/>
  </w:num>
  <w:num w:numId="19">
    <w:abstractNumId w:val="30"/>
  </w:num>
  <w:num w:numId="20">
    <w:abstractNumId w:val="16"/>
  </w:num>
  <w:num w:numId="21">
    <w:abstractNumId w:val="55"/>
  </w:num>
  <w:num w:numId="22">
    <w:abstractNumId w:val="9"/>
  </w:num>
  <w:num w:numId="23">
    <w:abstractNumId w:val="45"/>
  </w:num>
  <w:num w:numId="24">
    <w:abstractNumId w:val="7"/>
  </w:num>
  <w:num w:numId="25">
    <w:abstractNumId w:val="38"/>
  </w:num>
  <w:num w:numId="26">
    <w:abstractNumId w:val="2"/>
  </w:num>
  <w:num w:numId="27">
    <w:abstractNumId w:val="3"/>
  </w:num>
  <w:num w:numId="28">
    <w:abstractNumId w:val="10"/>
  </w:num>
  <w:num w:numId="29">
    <w:abstractNumId w:val="8"/>
  </w:num>
  <w:num w:numId="30">
    <w:abstractNumId w:val="28"/>
  </w:num>
  <w:num w:numId="31">
    <w:abstractNumId w:val="52"/>
  </w:num>
  <w:num w:numId="32">
    <w:abstractNumId w:val="29"/>
  </w:num>
  <w:num w:numId="33">
    <w:abstractNumId w:val="56"/>
  </w:num>
  <w:num w:numId="34">
    <w:abstractNumId w:val="4"/>
  </w:num>
  <w:num w:numId="35">
    <w:abstractNumId w:val="50"/>
  </w:num>
  <w:num w:numId="36">
    <w:abstractNumId w:val="43"/>
  </w:num>
  <w:num w:numId="37">
    <w:abstractNumId w:val="35"/>
  </w:num>
  <w:num w:numId="38">
    <w:abstractNumId w:val="37"/>
  </w:num>
  <w:num w:numId="39">
    <w:abstractNumId w:val="5"/>
  </w:num>
  <w:num w:numId="40">
    <w:abstractNumId w:val="40"/>
  </w:num>
  <w:num w:numId="41">
    <w:abstractNumId w:val="21"/>
  </w:num>
  <w:num w:numId="42">
    <w:abstractNumId w:val="12"/>
  </w:num>
  <w:num w:numId="43">
    <w:abstractNumId w:val="61"/>
  </w:num>
  <w:num w:numId="44">
    <w:abstractNumId w:val="27"/>
  </w:num>
  <w:num w:numId="45">
    <w:abstractNumId w:val="60"/>
  </w:num>
  <w:num w:numId="46">
    <w:abstractNumId w:val="66"/>
  </w:num>
  <w:num w:numId="47">
    <w:abstractNumId w:val="1"/>
  </w:num>
  <w:num w:numId="48">
    <w:abstractNumId w:val="42"/>
  </w:num>
  <w:num w:numId="49">
    <w:abstractNumId w:val="58"/>
  </w:num>
  <w:num w:numId="50">
    <w:abstractNumId w:val="59"/>
  </w:num>
  <w:num w:numId="51">
    <w:abstractNumId w:val="18"/>
  </w:num>
  <w:num w:numId="52">
    <w:abstractNumId w:val="65"/>
  </w:num>
  <w:num w:numId="53">
    <w:abstractNumId w:val="47"/>
  </w:num>
  <w:num w:numId="54">
    <w:abstractNumId w:val="64"/>
  </w:num>
  <w:num w:numId="55">
    <w:abstractNumId w:val="20"/>
  </w:num>
  <w:num w:numId="56">
    <w:abstractNumId w:val="49"/>
  </w:num>
  <w:num w:numId="57">
    <w:abstractNumId w:val="57"/>
  </w:num>
  <w:num w:numId="58">
    <w:abstractNumId w:val="17"/>
  </w:num>
  <w:num w:numId="59">
    <w:abstractNumId w:val="39"/>
  </w:num>
  <w:num w:numId="60">
    <w:abstractNumId w:val="26"/>
  </w:num>
  <w:num w:numId="61">
    <w:abstractNumId w:val="14"/>
  </w:num>
  <w:num w:numId="62">
    <w:abstractNumId w:val="25"/>
  </w:num>
  <w:num w:numId="63">
    <w:abstractNumId w:val="6"/>
  </w:num>
  <w:num w:numId="64">
    <w:abstractNumId w:val="0"/>
  </w:num>
  <w:num w:numId="65">
    <w:abstractNumId w:val="46"/>
  </w:num>
  <w:num w:numId="66">
    <w:abstractNumId w:val="11"/>
  </w:num>
  <w:num w:numId="6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5D"/>
    <w:rsid w:val="00051CCC"/>
    <w:rsid w:val="000C4EB4"/>
    <w:rsid w:val="001B7923"/>
    <w:rsid w:val="002E345D"/>
    <w:rsid w:val="00391EC3"/>
    <w:rsid w:val="006512F7"/>
    <w:rsid w:val="00697129"/>
    <w:rsid w:val="008A473F"/>
    <w:rsid w:val="008C1C20"/>
    <w:rsid w:val="009828C5"/>
    <w:rsid w:val="00CB2D3B"/>
    <w:rsid w:val="00D0240D"/>
    <w:rsid w:val="00D2712C"/>
    <w:rsid w:val="00D3535D"/>
    <w:rsid w:val="00D641DB"/>
    <w:rsid w:val="00EA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056C9-672E-430E-85EB-08531929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35D"/>
    <w:rPr>
      <w:color w:val="0000FF"/>
      <w:u w:val="single"/>
    </w:rPr>
  </w:style>
  <w:style w:type="paragraph" w:styleId="ListParagraph">
    <w:name w:val="List Paragraph"/>
    <w:basedOn w:val="Normal"/>
    <w:uiPriority w:val="34"/>
    <w:qFormat/>
    <w:rsid w:val="00CB2D3B"/>
    <w:pPr>
      <w:ind w:left="720"/>
      <w:contextualSpacing/>
    </w:pPr>
  </w:style>
  <w:style w:type="character" w:styleId="FollowedHyperlink">
    <w:name w:val="FollowedHyperlink"/>
    <w:basedOn w:val="DefaultParagraphFont"/>
    <w:uiPriority w:val="99"/>
    <w:semiHidden/>
    <w:unhideWhenUsed/>
    <w:rsid w:val="00D0240D"/>
    <w:rPr>
      <w:color w:val="954F72" w:themeColor="followedHyperlink"/>
      <w:u w:val="single"/>
    </w:rPr>
  </w:style>
  <w:style w:type="paragraph" w:customStyle="1" w:styleId="xmsolistparagraph">
    <w:name w:val="x_msolistparagraph"/>
    <w:basedOn w:val="Normal"/>
    <w:rsid w:val="00697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97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480">
      <w:bodyDiv w:val="1"/>
      <w:marLeft w:val="0"/>
      <w:marRight w:val="0"/>
      <w:marTop w:val="0"/>
      <w:marBottom w:val="0"/>
      <w:divBdr>
        <w:top w:val="none" w:sz="0" w:space="0" w:color="auto"/>
        <w:left w:val="none" w:sz="0" w:space="0" w:color="auto"/>
        <w:bottom w:val="none" w:sz="0" w:space="0" w:color="auto"/>
        <w:right w:val="none" w:sz="0" w:space="0" w:color="auto"/>
      </w:divBdr>
    </w:div>
    <w:div w:id="62653430">
      <w:bodyDiv w:val="1"/>
      <w:marLeft w:val="0"/>
      <w:marRight w:val="0"/>
      <w:marTop w:val="0"/>
      <w:marBottom w:val="0"/>
      <w:divBdr>
        <w:top w:val="none" w:sz="0" w:space="0" w:color="auto"/>
        <w:left w:val="none" w:sz="0" w:space="0" w:color="auto"/>
        <w:bottom w:val="none" w:sz="0" w:space="0" w:color="auto"/>
        <w:right w:val="none" w:sz="0" w:space="0" w:color="auto"/>
      </w:divBdr>
    </w:div>
    <w:div w:id="341199783">
      <w:bodyDiv w:val="1"/>
      <w:marLeft w:val="0"/>
      <w:marRight w:val="0"/>
      <w:marTop w:val="0"/>
      <w:marBottom w:val="0"/>
      <w:divBdr>
        <w:top w:val="none" w:sz="0" w:space="0" w:color="auto"/>
        <w:left w:val="none" w:sz="0" w:space="0" w:color="auto"/>
        <w:bottom w:val="none" w:sz="0" w:space="0" w:color="auto"/>
        <w:right w:val="none" w:sz="0" w:space="0" w:color="auto"/>
      </w:divBdr>
      <w:divsChild>
        <w:div w:id="505828817">
          <w:marLeft w:val="0"/>
          <w:marRight w:val="0"/>
          <w:marTop w:val="0"/>
          <w:marBottom w:val="0"/>
          <w:divBdr>
            <w:top w:val="none" w:sz="0" w:space="0" w:color="auto"/>
            <w:left w:val="none" w:sz="0" w:space="0" w:color="auto"/>
            <w:bottom w:val="none" w:sz="0" w:space="0" w:color="auto"/>
            <w:right w:val="none" w:sz="0" w:space="0" w:color="auto"/>
          </w:divBdr>
          <w:divsChild>
            <w:div w:id="22561827">
              <w:marLeft w:val="0"/>
              <w:marRight w:val="0"/>
              <w:marTop w:val="0"/>
              <w:marBottom w:val="0"/>
              <w:divBdr>
                <w:top w:val="none" w:sz="0" w:space="0" w:color="auto"/>
                <w:left w:val="none" w:sz="0" w:space="0" w:color="auto"/>
                <w:bottom w:val="none" w:sz="0" w:space="0" w:color="auto"/>
                <w:right w:val="none" w:sz="0" w:space="0" w:color="auto"/>
              </w:divBdr>
            </w:div>
          </w:divsChild>
        </w:div>
        <w:div w:id="1217623143">
          <w:marLeft w:val="0"/>
          <w:marRight w:val="0"/>
          <w:marTop w:val="0"/>
          <w:marBottom w:val="0"/>
          <w:divBdr>
            <w:top w:val="none" w:sz="0" w:space="0" w:color="auto"/>
            <w:left w:val="none" w:sz="0" w:space="0" w:color="auto"/>
            <w:bottom w:val="none" w:sz="0" w:space="0" w:color="auto"/>
            <w:right w:val="none" w:sz="0" w:space="0" w:color="auto"/>
          </w:divBdr>
          <w:divsChild>
            <w:div w:id="1717045334">
              <w:marLeft w:val="0"/>
              <w:marRight w:val="0"/>
              <w:marTop w:val="0"/>
              <w:marBottom w:val="0"/>
              <w:divBdr>
                <w:top w:val="none" w:sz="0" w:space="0" w:color="auto"/>
                <w:left w:val="none" w:sz="0" w:space="0" w:color="auto"/>
                <w:bottom w:val="none" w:sz="0" w:space="0" w:color="auto"/>
                <w:right w:val="none" w:sz="0" w:space="0" w:color="auto"/>
              </w:divBdr>
            </w:div>
          </w:divsChild>
        </w:div>
        <w:div w:id="310793606">
          <w:marLeft w:val="0"/>
          <w:marRight w:val="0"/>
          <w:marTop w:val="0"/>
          <w:marBottom w:val="0"/>
          <w:divBdr>
            <w:top w:val="none" w:sz="0" w:space="0" w:color="auto"/>
            <w:left w:val="none" w:sz="0" w:space="0" w:color="auto"/>
            <w:bottom w:val="none" w:sz="0" w:space="0" w:color="auto"/>
            <w:right w:val="none" w:sz="0" w:space="0" w:color="auto"/>
          </w:divBdr>
          <w:divsChild>
            <w:div w:id="10034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694">
      <w:bodyDiv w:val="1"/>
      <w:marLeft w:val="0"/>
      <w:marRight w:val="0"/>
      <w:marTop w:val="0"/>
      <w:marBottom w:val="0"/>
      <w:divBdr>
        <w:top w:val="none" w:sz="0" w:space="0" w:color="auto"/>
        <w:left w:val="none" w:sz="0" w:space="0" w:color="auto"/>
        <w:bottom w:val="none" w:sz="0" w:space="0" w:color="auto"/>
        <w:right w:val="none" w:sz="0" w:space="0" w:color="auto"/>
      </w:divBdr>
    </w:div>
    <w:div w:id="409153628">
      <w:bodyDiv w:val="1"/>
      <w:marLeft w:val="0"/>
      <w:marRight w:val="0"/>
      <w:marTop w:val="0"/>
      <w:marBottom w:val="0"/>
      <w:divBdr>
        <w:top w:val="none" w:sz="0" w:space="0" w:color="auto"/>
        <w:left w:val="none" w:sz="0" w:space="0" w:color="auto"/>
        <w:bottom w:val="none" w:sz="0" w:space="0" w:color="auto"/>
        <w:right w:val="none" w:sz="0" w:space="0" w:color="auto"/>
      </w:divBdr>
    </w:div>
    <w:div w:id="434207079">
      <w:bodyDiv w:val="1"/>
      <w:marLeft w:val="0"/>
      <w:marRight w:val="0"/>
      <w:marTop w:val="0"/>
      <w:marBottom w:val="0"/>
      <w:divBdr>
        <w:top w:val="none" w:sz="0" w:space="0" w:color="auto"/>
        <w:left w:val="none" w:sz="0" w:space="0" w:color="auto"/>
        <w:bottom w:val="none" w:sz="0" w:space="0" w:color="auto"/>
        <w:right w:val="none" w:sz="0" w:space="0" w:color="auto"/>
      </w:divBdr>
    </w:div>
    <w:div w:id="437601517">
      <w:bodyDiv w:val="1"/>
      <w:marLeft w:val="0"/>
      <w:marRight w:val="0"/>
      <w:marTop w:val="0"/>
      <w:marBottom w:val="0"/>
      <w:divBdr>
        <w:top w:val="none" w:sz="0" w:space="0" w:color="auto"/>
        <w:left w:val="none" w:sz="0" w:space="0" w:color="auto"/>
        <w:bottom w:val="none" w:sz="0" w:space="0" w:color="auto"/>
        <w:right w:val="none" w:sz="0" w:space="0" w:color="auto"/>
      </w:divBdr>
    </w:div>
    <w:div w:id="452752893">
      <w:bodyDiv w:val="1"/>
      <w:marLeft w:val="0"/>
      <w:marRight w:val="0"/>
      <w:marTop w:val="0"/>
      <w:marBottom w:val="0"/>
      <w:divBdr>
        <w:top w:val="none" w:sz="0" w:space="0" w:color="auto"/>
        <w:left w:val="none" w:sz="0" w:space="0" w:color="auto"/>
        <w:bottom w:val="none" w:sz="0" w:space="0" w:color="auto"/>
        <w:right w:val="none" w:sz="0" w:space="0" w:color="auto"/>
      </w:divBdr>
    </w:div>
    <w:div w:id="523590624">
      <w:bodyDiv w:val="1"/>
      <w:marLeft w:val="0"/>
      <w:marRight w:val="0"/>
      <w:marTop w:val="0"/>
      <w:marBottom w:val="0"/>
      <w:divBdr>
        <w:top w:val="none" w:sz="0" w:space="0" w:color="auto"/>
        <w:left w:val="none" w:sz="0" w:space="0" w:color="auto"/>
        <w:bottom w:val="none" w:sz="0" w:space="0" w:color="auto"/>
        <w:right w:val="none" w:sz="0" w:space="0" w:color="auto"/>
      </w:divBdr>
      <w:divsChild>
        <w:div w:id="2120562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9848682">
      <w:bodyDiv w:val="1"/>
      <w:marLeft w:val="0"/>
      <w:marRight w:val="0"/>
      <w:marTop w:val="0"/>
      <w:marBottom w:val="0"/>
      <w:divBdr>
        <w:top w:val="none" w:sz="0" w:space="0" w:color="auto"/>
        <w:left w:val="none" w:sz="0" w:space="0" w:color="auto"/>
        <w:bottom w:val="none" w:sz="0" w:space="0" w:color="auto"/>
        <w:right w:val="none" w:sz="0" w:space="0" w:color="auto"/>
      </w:divBdr>
    </w:div>
    <w:div w:id="762922185">
      <w:bodyDiv w:val="1"/>
      <w:marLeft w:val="0"/>
      <w:marRight w:val="0"/>
      <w:marTop w:val="0"/>
      <w:marBottom w:val="0"/>
      <w:divBdr>
        <w:top w:val="none" w:sz="0" w:space="0" w:color="auto"/>
        <w:left w:val="none" w:sz="0" w:space="0" w:color="auto"/>
        <w:bottom w:val="none" w:sz="0" w:space="0" w:color="auto"/>
        <w:right w:val="none" w:sz="0" w:space="0" w:color="auto"/>
      </w:divBdr>
      <w:divsChild>
        <w:div w:id="1197280469">
          <w:marLeft w:val="720"/>
          <w:marRight w:val="0"/>
          <w:marTop w:val="0"/>
          <w:marBottom w:val="0"/>
          <w:divBdr>
            <w:top w:val="none" w:sz="0" w:space="0" w:color="auto"/>
            <w:left w:val="none" w:sz="0" w:space="0" w:color="auto"/>
            <w:bottom w:val="none" w:sz="0" w:space="0" w:color="auto"/>
            <w:right w:val="none" w:sz="0" w:space="0" w:color="auto"/>
          </w:divBdr>
        </w:div>
        <w:div w:id="1568955293">
          <w:marLeft w:val="720"/>
          <w:marRight w:val="0"/>
          <w:marTop w:val="0"/>
          <w:marBottom w:val="0"/>
          <w:divBdr>
            <w:top w:val="none" w:sz="0" w:space="0" w:color="auto"/>
            <w:left w:val="none" w:sz="0" w:space="0" w:color="auto"/>
            <w:bottom w:val="none" w:sz="0" w:space="0" w:color="auto"/>
            <w:right w:val="none" w:sz="0" w:space="0" w:color="auto"/>
          </w:divBdr>
        </w:div>
      </w:divsChild>
    </w:div>
    <w:div w:id="783232903">
      <w:bodyDiv w:val="1"/>
      <w:marLeft w:val="0"/>
      <w:marRight w:val="0"/>
      <w:marTop w:val="0"/>
      <w:marBottom w:val="0"/>
      <w:divBdr>
        <w:top w:val="none" w:sz="0" w:space="0" w:color="auto"/>
        <w:left w:val="none" w:sz="0" w:space="0" w:color="auto"/>
        <w:bottom w:val="none" w:sz="0" w:space="0" w:color="auto"/>
        <w:right w:val="none" w:sz="0" w:space="0" w:color="auto"/>
      </w:divBdr>
    </w:div>
    <w:div w:id="786779272">
      <w:bodyDiv w:val="1"/>
      <w:marLeft w:val="0"/>
      <w:marRight w:val="0"/>
      <w:marTop w:val="0"/>
      <w:marBottom w:val="0"/>
      <w:divBdr>
        <w:top w:val="none" w:sz="0" w:space="0" w:color="auto"/>
        <w:left w:val="none" w:sz="0" w:space="0" w:color="auto"/>
        <w:bottom w:val="none" w:sz="0" w:space="0" w:color="auto"/>
        <w:right w:val="none" w:sz="0" w:space="0" w:color="auto"/>
      </w:divBdr>
    </w:div>
    <w:div w:id="808865059">
      <w:bodyDiv w:val="1"/>
      <w:marLeft w:val="0"/>
      <w:marRight w:val="0"/>
      <w:marTop w:val="0"/>
      <w:marBottom w:val="0"/>
      <w:divBdr>
        <w:top w:val="none" w:sz="0" w:space="0" w:color="auto"/>
        <w:left w:val="none" w:sz="0" w:space="0" w:color="auto"/>
        <w:bottom w:val="none" w:sz="0" w:space="0" w:color="auto"/>
        <w:right w:val="none" w:sz="0" w:space="0" w:color="auto"/>
      </w:divBdr>
    </w:div>
    <w:div w:id="828444647">
      <w:bodyDiv w:val="1"/>
      <w:marLeft w:val="0"/>
      <w:marRight w:val="0"/>
      <w:marTop w:val="0"/>
      <w:marBottom w:val="0"/>
      <w:divBdr>
        <w:top w:val="none" w:sz="0" w:space="0" w:color="auto"/>
        <w:left w:val="none" w:sz="0" w:space="0" w:color="auto"/>
        <w:bottom w:val="none" w:sz="0" w:space="0" w:color="auto"/>
        <w:right w:val="none" w:sz="0" w:space="0" w:color="auto"/>
      </w:divBdr>
      <w:divsChild>
        <w:div w:id="1524978865">
          <w:marLeft w:val="0"/>
          <w:marRight w:val="0"/>
          <w:marTop w:val="0"/>
          <w:marBottom w:val="0"/>
          <w:divBdr>
            <w:top w:val="none" w:sz="0" w:space="0" w:color="auto"/>
            <w:left w:val="none" w:sz="0" w:space="0" w:color="auto"/>
            <w:bottom w:val="none" w:sz="0" w:space="0" w:color="auto"/>
            <w:right w:val="none" w:sz="0" w:space="0" w:color="auto"/>
          </w:divBdr>
          <w:divsChild>
            <w:div w:id="336153938">
              <w:marLeft w:val="-4800"/>
              <w:marRight w:val="0"/>
              <w:marTop w:val="0"/>
              <w:marBottom w:val="300"/>
              <w:divBdr>
                <w:top w:val="none" w:sz="0" w:space="0" w:color="auto"/>
                <w:left w:val="none" w:sz="0" w:space="0" w:color="auto"/>
                <w:bottom w:val="none" w:sz="0" w:space="0" w:color="auto"/>
                <w:right w:val="none" w:sz="0" w:space="0" w:color="auto"/>
              </w:divBdr>
              <w:divsChild>
                <w:div w:id="638535822">
                  <w:marLeft w:val="0"/>
                  <w:marRight w:val="0"/>
                  <w:marTop w:val="0"/>
                  <w:marBottom w:val="0"/>
                  <w:divBdr>
                    <w:top w:val="none" w:sz="0" w:space="0" w:color="auto"/>
                    <w:left w:val="none" w:sz="0" w:space="0" w:color="auto"/>
                    <w:bottom w:val="none" w:sz="0" w:space="0" w:color="auto"/>
                    <w:right w:val="none" w:sz="0" w:space="0" w:color="auto"/>
                  </w:divBdr>
                  <w:divsChild>
                    <w:div w:id="1553351259">
                      <w:marLeft w:val="0"/>
                      <w:marRight w:val="0"/>
                      <w:marTop w:val="0"/>
                      <w:marBottom w:val="0"/>
                      <w:divBdr>
                        <w:top w:val="none" w:sz="0" w:space="0" w:color="auto"/>
                        <w:left w:val="none" w:sz="0" w:space="0" w:color="auto"/>
                        <w:bottom w:val="none" w:sz="0" w:space="0" w:color="auto"/>
                        <w:right w:val="none" w:sz="0" w:space="0" w:color="auto"/>
                      </w:divBdr>
                      <w:divsChild>
                        <w:div w:id="2018920962">
                          <w:marLeft w:val="0"/>
                          <w:marRight w:val="0"/>
                          <w:marTop w:val="0"/>
                          <w:marBottom w:val="0"/>
                          <w:divBdr>
                            <w:top w:val="none" w:sz="0" w:space="0" w:color="auto"/>
                            <w:left w:val="none" w:sz="0" w:space="0" w:color="auto"/>
                            <w:bottom w:val="none" w:sz="0" w:space="0" w:color="auto"/>
                            <w:right w:val="none" w:sz="0" w:space="0" w:color="auto"/>
                          </w:divBdr>
                          <w:divsChild>
                            <w:div w:id="1453400343">
                              <w:marLeft w:val="0"/>
                              <w:marRight w:val="0"/>
                              <w:marTop w:val="0"/>
                              <w:marBottom w:val="150"/>
                              <w:divBdr>
                                <w:top w:val="single" w:sz="6" w:space="0" w:color="E6ECF0"/>
                                <w:left w:val="single" w:sz="6" w:space="0" w:color="E6ECF0"/>
                                <w:bottom w:val="single" w:sz="6" w:space="0" w:color="E6ECF0"/>
                                <w:right w:val="single" w:sz="6" w:space="0" w:color="E6ECF0"/>
                              </w:divBdr>
                              <w:divsChild>
                                <w:div w:id="1961178778">
                                  <w:marLeft w:val="0"/>
                                  <w:marRight w:val="0"/>
                                  <w:marTop w:val="0"/>
                                  <w:marBottom w:val="0"/>
                                  <w:divBdr>
                                    <w:top w:val="none" w:sz="0" w:space="0" w:color="auto"/>
                                    <w:left w:val="none" w:sz="0" w:space="0" w:color="auto"/>
                                    <w:bottom w:val="none" w:sz="0" w:space="0" w:color="auto"/>
                                    <w:right w:val="none" w:sz="0" w:space="0" w:color="auto"/>
                                  </w:divBdr>
                                  <w:divsChild>
                                    <w:div w:id="1712803318">
                                      <w:marLeft w:val="0"/>
                                      <w:marRight w:val="0"/>
                                      <w:marTop w:val="0"/>
                                      <w:marBottom w:val="0"/>
                                      <w:divBdr>
                                        <w:top w:val="none" w:sz="0" w:space="0" w:color="auto"/>
                                        <w:left w:val="none" w:sz="0" w:space="0" w:color="auto"/>
                                        <w:bottom w:val="single" w:sz="6" w:space="7" w:color="E6ECF0"/>
                                        <w:right w:val="none" w:sz="0" w:space="0" w:color="auto"/>
                                      </w:divBdr>
                                      <w:divsChild>
                                        <w:div w:id="21312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753775">
      <w:bodyDiv w:val="1"/>
      <w:marLeft w:val="0"/>
      <w:marRight w:val="0"/>
      <w:marTop w:val="0"/>
      <w:marBottom w:val="0"/>
      <w:divBdr>
        <w:top w:val="none" w:sz="0" w:space="0" w:color="auto"/>
        <w:left w:val="none" w:sz="0" w:space="0" w:color="auto"/>
        <w:bottom w:val="none" w:sz="0" w:space="0" w:color="auto"/>
        <w:right w:val="none" w:sz="0" w:space="0" w:color="auto"/>
      </w:divBdr>
      <w:divsChild>
        <w:div w:id="9650433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4864591">
      <w:bodyDiv w:val="1"/>
      <w:marLeft w:val="0"/>
      <w:marRight w:val="0"/>
      <w:marTop w:val="0"/>
      <w:marBottom w:val="0"/>
      <w:divBdr>
        <w:top w:val="none" w:sz="0" w:space="0" w:color="auto"/>
        <w:left w:val="none" w:sz="0" w:space="0" w:color="auto"/>
        <w:bottom w:val="none" w:sz="0" w:space="0" w:color="auto"/>
        <w:right w:val="none" w:sz="0" w:space="0" w:color="auto"/>
      </w:divBdr>
    </w:div>
    <w:div w:id="1106922576">
      <w:bodyDiv w:val="1"/>
      <w:marLeft w:val="0"/>
      <w:marRight w:val="0"/>
      <w:marTop w:val="0"/>
      <w:marBottom w:val="0"/>
      <w:divBdr>
        <w:top w:val="none" w:sz="0" w:space="0" w:color="auto"/>
        <w:left w:val="none" w:sz="0" w:space="0" w:color="auto"/>
        <w:bottom w:val="none" w:sz="0" w:space="0" w:color="auto"/>
        <w:right w:val="none" w:sz="0" w:space="0" w:color="auto"/>
      </w:divBdr>
    </w:div>
    <w:div w:id="1214152617">
      <w:bodyDiv w:val="1"/>
      <w:marLeft w:val="0"/>
      <w:marRight w:val="0"/>
      <w:marTop w:val="0"/>
      <w:marBottom w:val="0"/>
      <w:divBdr>
        <w:top w:val="none" w:sz="0" w:space="0" w:color="auto"/>
        <w:left w:val="none" w:sz="0" w:space="0" w:color="auto"/>
        <w:bottom w:val="none" w:sz="0" w:space="0" w:color="auto"/>
        <w:right w:val="none" w:sz="0" w:space="0" w:color="auto"/>
      </w:divBdr>
      <w:divsChild>
        <w:div w:id="2046297237">
          <w:marLeft w:val="0"/>
          <w:marRight w:val="0"/>
          <w:marTop w:val="0"/>
          <w:marBottom w:val="0"/>
          <w:divBdr>
            <w:top w:val="none" w:sz="0" w:space="0" w:color="auto"/>
            <w:left w:val="none" w:sz="0" w:space="0" w:color="auto"/>
            <w:bottom w:val="none" w:sz="0" w:space="0" w:color="auto"/>
            <w:right w:val="none" w:sz="0" w:space="0" w:color="auto"/>
          </w:divBdr>
          <w:divsChild>
            <w:div w:id="821046598">
              <w:marLeft w:val="-4800"/>
              <w:marRight w:val="0"/>
              <w:marTop w:val="0"/>
              <w:marBottom w:val="300"/>
              <w:divBdr>
                <w:top w:val="none" w:sz="0" w:space="0" w:color="auto"/>
                <w:left w:val="none" w:sz="0" w:space="0" w:color="auto"/>
                <w:bottom w:val="none" w:sz="0" w:space="0" w:color="auto"/>
                <w:right w:val="none" w:sz="0" w:space="0" w:color="auto"/>
              </w:divBdr>
              <w:divsChild>
                <w:div w:id="386102501">
                  <w:marLeft w:val="0"/>
                  <w:marRight w:val="0"/>
                  <w:marTop w:val="0"/>
                  <w:marBottom w:val="0"/>
                  <w:divBdr>
                    <w:top w:val="none" w:sz="0" w:space="0" w:color="auto"/>
                    <w:left w:val="none" w:sz="0" w:space="0" w:color="auto"/>
                    <w:bottom w:val="none" w:sz="0" w:space="0" w:color="auto"/>
                    <w:right w:val="none" w:sz="0" w:space="0" w:color="auto"/>
                  </w:divBdr>
                  <w:divsChild>
                    <w:div w:id="968633681">
                      <w:marLeft w:val="0"/>
                      <w:marRight w:val="0"/>
                      <w:marTop w:val="0"/>
                      <w:marBottom w:val="0"/>
                      <w:divBdr>
                        <w:top w:val="none" w:sz="0" w:space="0" w:color="auto"/>
                        <w:left w:val="none" w:sz="0" w:space="0" w:color="auto"/>
                        <w:bottom w:val="none" w:sz="0" w:space="0" w:color="auto"/>
                        <w:right w:val="none" w:sz="0" w:space="0" w:color="auto"/>
                      </w:divBdr>
                      <w:divsChild>
                        <w:div w:id="990871456">
                          <w:marLeft w:val="0"/>
                          <w:marRight w:val="0"/>
                          <w:marTop w:val="0"/>
                          <w:marBottom w:val="0"/>
                          <w:divBdr>
                            <w:top w:val="none" w:sz="0" w:space="0" w:color="auto"/>
                            <w:left w:val="none" w:sz="0" w:space="0" w:color="auto"/>
                            <w:bottom w:val="none" w:sz="0" w:space="0" w:color="auto"/>
                            <w:right w:val="none" w:sz="0" w:space="0" w:color="auto"/>
                          </w:divBdr>
                          <w:divsChild>
                            <w:div w:id="2048141697">
                              <w:marLeft w:val="0"/>
                              <w:marRight w:val="0"/>
                              <w:marTop w:val="0"/>
                              <w:marBottom w:val="150"/>
                              <w:divBdr>
                                <w:top w:val="single" w:sz="6" w:space="0" w:color="E6ECF0"/>
                                <w:left w:val="single" w:sz="6" w:space="0" w:color="E6ECF0"/>
                                <w:bottom w:val="single" w:sz="6" w:space="0" w:color="E6ECF0"/>
                                <w:right w:val="single" w:sz="6" w:space="0" w:color="E6ECF0"/>
                              </w:divBdr>
                              <w:divsChild>
                                <w:div w:id="1381634883">
                                  <w:marLeft w:val="0"/>
                                  <w:marRight w:val="0"/>
                                  <w:marTop w:val="0"/>
                                  <w:marBottom w:val="0"/>
                                  <w:divBdr>
                                    <w:top w:val="none" w:sz="0" w:space="0" w:color="auto"/>
                                    <w:left w:val="none" w:sz="0" w:space="0" w:color="auto"/>
                                    <w:bottom w:val="none" w:sz="0" w:space="0" w:color="auto"/>
                                    <w:right w:val="none" w:sz="0" w:space="0" w:color="auto"/>
                                  </w:divBdr>
                                  <w:divsChild>
                                    <w:div w:id="898321852">
                                      <w:marLeft w:val="0"/>
                                      <w:marRight w:val="0"/>
                                      <w:marTop w:val="0"/>
                                      <w:marBottom w:val="0"/>
                                      <w:divBdr>
                                        <w:top w:val="none" w:sz="0" w:space="0" w:color="auto"/>
                                        <w:left w:val="none" w:sz="0" w:space="0" w:color="auto"/>
                                        <w:bottom w:val="single" w:sz="6" w:space="7" w:color="E6ECF0"/>
                                        <w:right w:val="none" w:sz="0" w:space="0" w:color="auto"/>
                                      </w:divBdr>
                                      <w:divsChild>
                                        <w:div w:id="11381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343668">
      <w:bodyDiv w:val="1"/>
      <w:marLeft w:val="0"/>
      <w:marRight w:val="0"/>
      <w:marTop w:val="0"/>
      <w:marBottom w:val="0"/>
      <w:divBdr>
        <w:top w:val="none" w:sz="0" w:space="0" w:color="auto"/>
        <w:left w:val="none" w:sz="0" w:space="0" w:color="auto"/>
        <w:bottom w:val="none" w:sz="0" w:space="0" w:color="auto"/>
        <w:right w:val="none" w:sz="0" w:space="0" w:color="auto"/>
      </w:divBdr>
    </w:div>
    <w:div w:id="1249077295">
      <w:bodyDiv w:val="1"/>
      <w:marLeft w:val="0"/>
      <w:marRight w:val="0"/>
      <w:marTop w:val="0"/>
      <w:marBottom w:val="0"/>
      <w:divBdr>
        <w:top w:val="none" w:sz="0" w:space="0" w:color="auto"/>
        <w:left w:val="none" w:sz="0" w:space="0" w:color="auto"/>
        <w:bottom w:val="none" w:sz="0" w:space="0" w:color="auto"/>
        <w:right w:val="none" w:sz="0" w:space="0" w:color="auto"/>
      </w:divBdr>
    </w:div>
    <w:div w:id="1276253438">
      <w:bodyDiv w:val="1"/>
      <w:marLeft w:val="0"/>
      <w:marRight w:val="0"/>
      <w:marTop w:val="0"/>
      <w:marBottom w:val="0"/>
      <w:divBdr>
        <w:top w:val="none" w:sz="0" w:space="0" w:color="auto"/>
        <w:left w:val="none" w:sz="0" w:space="0" w:color="auto"/>
        <w:bottom w:val="none" w:sz="0" w:space="0" w:color="auto"/>
        <w:right w:val="none" w:sz="0" w:space="0" w:color="auto"/>
      </w:divBdr>
    </w:div>
    <w:div w:id="1304043198">
      <w:bodyDiv w:val="1"/>
      <w:marLeft w:val="0"/>
      <w:marRight w:val="0"/>
      <w:marTop w:val="0"/>
      <w:marBottom w:val="0"/>
      <w:divBdr>
        <w:top w:val="none" w:sz="0" w:space="0" w:color="auto"/>
        <w:left w:val="none" w:sz="0" w:space="0" w:color="auto"/>
        <w:bottom w:val="none" w:sz="0" w:space="0" w:color="auto"/>
        <w:right w:val="none" w:sz="0" w:space="0" w:color="auto"/>
      </w:divBdr>
      <w:divsChild>
        <w:div w:id="171841852">
          <w:marLeft w:val="0"/>
          <w:marRight w:val="0"/>
          <w:marTop w:val="150"/>
          <w:marBottom w:val="0"/>
          <w:divBdr>
            <w:top w:val="single" w:sz="2" w:space="0" w:color="000000"/>
            <w:left w:val="single" w:sz="2" w:space="0" w:color="000000"/>
            <w:bottom w:val="single" w:sz="2" w:space="0" w:color="000000"/>
            <w:right w:val="single" w:sz="2" w:space="0" w:color="000000"/>
          </w:divBdr>
          <w:divsChild>
            <w:div w:id="1201475889">
              <w:marLeft w:val="0"/>
              <w:marRight w:val="0"/>
              <w:marTop w:val="0"/>
              <w:marBottom w:val="0"/>
              <w:divBdr>
                <w:top w:val="single" w:sz="2" w:space="0" w:color="000000"/>
                <w:left w:val="single" w:sz="2" w:space="0" w:color="000000"/>
                <w:bottom w:val="single" w:sz="2" w:space="0" w:color="000000"/>
                <w:right w:val="single" w:sz="2" w:space="0" w:color="000000"/>
              </w:divBdr>
              <w:divsChild>
                <w:div w:id="18980828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4254286">
          <w:marLeft w:val="0"/>
          <w:marRight w:val="0"/>
          <w:marTop w:val="0"/>
          <w:marBottom w:val="0"/>
          <w:divBdr>
            <w:top w:val="single" w:sz="2" w:space="0" w:color="000000"/>
            <w:left w:val="single" w:sz="2" w:space="0" w:color="000000"/>
            <w:bottom w:val="single" w:sz="2" w:space="0" w:color="000000"/>
            <w:right w:val="single" w:sz="2" w:space="0" w:color="000000"/>
          </w:divBdr>
          <w:divsChild>
            <w:div w:id="169494345">
              <w:marLeft w:val="0"/>
              <w:marRight w:val="0"/>
              <w:marTop w:val="0"/>
              <w:marBottom w:val="0"/>
              <w:divBdr>
                <w:top w:val="single" w:sz="2" w:space="0" w:color="000000"/>
                <w:left w:val="single" w:sz="2" w:space="0" w:color="000000"/>
                <w:bottom w:val="single" w:sz="2" w:space="0" w:color="000000"/>
                <w:right w:val="single" w:sz="2" w:space="0" w:color="000000"/>
              </w:divBdr>
              <w:divsChild>
                <w:div w:id="356665382">
                  <w:marLeft w:val="0"/>
                  <w:marRight w:val="0"/>
                  <w:marTop w:val="150"/>
                  <w:marBottom w:val="0"/>
                  <w:divBdr>
                    <w:top w:val="single" w:sz="6" w:space="0" w:color="CCD6DD"/>
                    <w:left w:val="single" w:sz="6" w:space="0" w:color="CCD6DD"/>
                    <w:bottom w:val="single" w:sz="6" w:space="0" w:color="CCD6DD"/>
                    <w:right w:val="single" w:sz="6" w:space="0" w:color="CCD6DD"/>
                  </w:divBdr>
                  <w:divsChild>
                    <w:div w:id="1209687013">
                      <w:marLeft w:val="0"/>
                      <w:marRight w:val="0"/>
                      <w:marTop w:val="0"/>
                      <w:marBottom w:val="0"/>
                      <w:divBdr>
                        <w:top w:val="single" w:sz="2" w:space="0" w:color="000000"/>
                        <w:left w:val="single" w:sz="2" w:space="0" w:color="000000"/>
                        <w:bottom w:val="single" w:sz="2" w:space="0" w:color="000000"/>
                        <w:right w:val="single" w:sz="2" w:space="0" w:color="000000"/>
                      </w:divBdr>
                      <w:divsChild>
                        <w:div w:id="6725314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48676260">
      <w:bodyDiv w:val="1"/>
      <w:marLeft w:val="0"/>
      <w:marRight w:val="0"/>
      <w:marTop w:val="0"/>
      <w:marBottom w:val="0"/>
      <w:divBdr>
        <w:top w:val="none" w:sz="0" w:space="0" w:color="auto"/>
        <w:left w:val="none" w:sz="0" w:space="0" w:color="auto"/>
        <w:bottom w:val="none" w:sz="0" w:space="0" w:color="auto"/>
        <w:right w:val="none" w:sz="0" w:space="0" w:color="auto"/>
      </w:divBdr>
      <w:divsChild>
        <w:div w:id="1319847923">
          <w:marLeft w:val="0"/>
          <w:marRight w:val="0"/>
          <w:marTop w:val="0"/>
          <w:marBottom w:val="0"/>
          <w:divBdr>
            <w:top w:val="single" w:sz="2" w:space="0" w:color="000000"/>
            <w:left w:val="single" w:sz="2" w:space="0" w:color="000000"/>
            <w:bottom w:val="single" w:sz="2" w:space="0" w:color="000000"/>
            <w:right w:val="single" w:sz="2" w:space="0" w:color="000000"/>
          </w:divBdr>
        </w:div>
        <w:div w:id="13834058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3813546">
      <w:bodyDiv w:val="1"/>
      <w:marLeft w:val="0"/>
      <w:marRight w:val="0"/>
      <w:marTop w:val="0"/>
      <w:marBottom w:val="0"/>
      <w:divBdr>
        <w:top w:val="none" w:sz="0" w:space="0" w:color="auto"/>
        <w:left w:val="none" w:sz="0" w:space="0" w:color="auto"/>
        <w:bottom w:val="none" w:sz="0" w:space="0" w:color="auto"/>
        <w:right w:val="none" w:sz="0" w:space="0" w:color="auto"/>
      </w:divBdr>
    </w:div>
    <w:div w:id="1435788190">
      <w:bodyDiv w:val="1"/>
      <w:marLeft w:val="0"/>
      <w:marRight w:val="0"/>
      <w:marTop w:val="0"/>
      <w:marBottom w:val="0"/>
      <w:divBdr>
        <w:top w:val="none" w:sz="0" w:space="0" w:color="auto"/>
        <w:left w:val="none" w:sz="0" w:space="0" w:color="auto"/>
        <w:bottom w:val="none" w:sz="0" w:space="0" w:color="auto"/>
        <w:right w:val="none" w:sz="0" w:space="0" w:color="auto"/>
      </w:divBdr>
    </w:div>
    <w:div w:id="1452091317">
      <w:bodyDiv w:val="1"/>
      <w:marLeft w:val="0"/>
      <w:marRight w:val="0"/>
      <w:marTop w:val="0"/>
      <w:marBottom w:val="0"/>
      <w:divBdr>
        <w:top w:val="none" w:sz="0" w:space="0" w:color="auto"/>
        <w:left w:val="none" w:sz="0" w:space="0" w:color="auto"/>
        <w:bottom w:val="none" w:sz="0" w:space="0" w:color="auto"/>
        <w:right w:val="none" w:sz="0" w:space="0" w:color="auto"/>
      </w:divBdr>
      <w:divsChild>
        <w:div w:id="2050375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2673786">
      <w:bodyDiv w:val="1"/>
      <w:marLeft w:val="0"/>
      <w:marRight w:val="0"/>
      <w:marTop w:val="0"/>
      <w:marBottom w:val="0"/>
      <w:divBdr>
        <w:top w:val="none" w:sz="0" w:space="0" w:color="auto"/>
        <w:left w:val="none" w:sz="0" w:space="0" w:color="auto"/>
        <w:bottom w:val="none" w:sz="0" w:space="0" w:color="auto"/>
        <w:right w:val="none" w:sz="0" w:space="0" w:color="auto"/>
      </w:divBdr>
    </w:div>
    <w:div w:id="1600218283">
      <w:bodyDiv w:val="1"/>
      <w:marLeft w:val="0"/>
      <w:marRight w:val="0"/>
      <w:marTop w:val="0"/>
      <w:marBottom w:val="0"/>
      <w:divBdr>
        <w:top w:val="none" w:sz="0" w:space="0" w:color="auto"/>
        <w:left w:val="none" w:sz="0" w:space="0" w:color="auto"/>
        <w:bottom w:val="none" w:sz="0" w:space="0" w:color="auto"/>
        <w:right w:val="none" w:sz="0" w:space="0" w:color="auto"/>
      </w:divBdr>
    </w:div>
    <w:div w:id="1631205820">
      <w:bodyDiv w:val="1"/>
      <w:marLeft w:val="0"/>
      <w:marRight w:val="0"/>
      <w:marTop w:val="0"/>
      <w:marBottom w:val="0"/>
      <w:divBdr>
        <w:top w:val="none" w:sz="0" w:space="0" w:color="auto"/>
        <w:left w:val="none" w:sz="0" w:space="0" w:color="auto"/>
        <w:bottom w:val="none" w:sz="0" w:space="0" w:color="auto"/>
        <w:right w:val="none" w:sz="0" w:space="0" w:color="auto"/>
      </w:divBdr>
      <w:divsChild>
        <w:div w:id="470483290">
          <w:marLeft w:val="0"/>
          <w:marRight w:val="0"/>
          <w:marTop w:val="0"/>
          <w:marBottom w:val="0"/>
          <w:divBdr>
            <w:top w:val="none" w:sz="0" w:space="0" w:color="auto"/>
            <w:left w:val="none" w:sz="0" w:space="0" w:color="auto"/>
            <w:bottom w:val="none" w:sz="0" w:space="0" w:color="auto"/>
            <w:right w:val="none" w:sz="0" w:space="0" w:color="auto"/>
          </w:divBdr>
          <w:divsChild>
            <w:div w:id="1331366410">
              <w:marLeft w:val="-4800"/>
              <w:marRight w:val="0"/>
              <w:marTop w:val="0"/>
              <w:marBottom w:val="300"/>
              <w:divBdr>
                <w:top w:val="none" w:sz="0" w:space="0" w:color="auto"/>
                <w:left w:val="none" w:sz="0" w:space="0" w:color="auto"/>
                <w:bottom w:val="none" w:sz="0" w:space="0" w:color="auto"/>
                <w:right w:val="none" w:sz="0" w:space="0" w:color="auto"/>
              </w:divBdr>
              <w:divsChild>
                <w:div w:id="224145597">
                  <w:marLeft w:val="0"/>
                  <w:marRight w:val="0"/>
                  <w:marTop w:val="0"/>
                  <w:marBottom w:val="0"/>
                  <w:divBdr>
                    <w:top w:val="none" w:sz="0" w:space="0" w:color="auto"/>
                    <w:left w:val="none" w:sz="0" w:space="0" w:color="auto"/>
                    <w:bottom w:val="none" w:sz="0" w:space="0" w:color="auto"/>
                    <w:right w:val="none" w:sz="0" w:space="0" w:color="auto"/>
                  </w:divBdr>
                  <w:divsChild>
                    <w:div w:id="1402948410">
                      <w:marLeft w:val="0"/>
                      <w:marRight w:val="0"/>
                      <w:marTop w:val="0"/>
                      <w:marBottom w:val="0"/>
                      <w:divBdr>
                        <w:top w:val="none" w:sz="0" w:space="0" w:color="auto"/>
                        <w:left w:val="none" w:sz="0" w:space="0" w:color="auto"/>
                        <w:bottom w:val="none" w:sz="0" w:space="0" w:color="auto"/>
                        <w:right w:val="none" w:sz="0" w:space="0" w:color="auto"/>
                      </w:divBdr>
                      <w:divsChild>
                        <w:div w:id="129904535">
                          <w:marLeft w:val="0"/>
                          <w:marRight w:val="0"/>
                          <w:marTop w:val="0"/>
                          <w:marBottom w:val="0"/>
                          <w:divBdr>
                            <w:top w:val="none" w:sz="0" w:space="0" w:color="auto"/>
                            <w:left w:val="none" w:sz="0" w:space="0" w:color="auto"/>
                            <w:bottom w:val="none" w:sz="0" w:space="0" w:color="auto"/>
                            <w:right w:val="none" w:sz="0" w:space="0" w:color="auto"/>
                          </w:divBdr>
                          <w:divsChild>
                            <w:div w:id="1180924059">
                              <w:marLeft w:val="0"/>
                              <w:marRight w:val="0"/>
                              <w:marTop w:val="0"/>
                              <w:marBottom w:val="150"/>
                              <w:divBdr>
                                <w:top w:val="single" w:sz="6" w:space="0" w:color="E6ECF0"/>
                                <w:left w:val="single" w:sz="6" w:space="0" w:color="E6ECF0"/>
                                <w:bottom w:val="single" w:sz="6" w:space="0" w:color="E6ECF0"/>
                                <w:right w:val="single" w:sz="6" w:space="0" w:color="E6ECF0"/>
                              </w:divBdr>
                              <w:divsChild>
                                <w:div w:id="1479030893">
                                  <w:marLeft w:val="0"/>
                                  <w:marRight w:val="0"/>
                                  <w:marTop w:val="0"/>
                                  <w:marBottom w:val="0"/>
                                  <w:divBdr>
                                    <w:top w:val="none" w:sz="0" w:space="0" w:color="auto"/>
                                    <w:left w:val="none" w:sz="0" w:space="0" w:color="auto"/>
                                    <w:bottom w:val="none" w:sz="0" w:space="0" w:color="auto"/>
                                    <w:right w:val="none" w:sz="0" w:space="0" w:color="auto"/>
                                  </w:divBdr>
                                  <w:divsChild>
                                    <w:div w:id="803818644">
                                      <w:marLeft w:val="0"/>
                                      <w:marRight w:val="0"/>
                                      <w:marTop w:val="0"/>
                                      <w:marBottom w:val="0"/>
                                      <w:divBdr>
                                        <w:top w:val="none" w:sz="0" w:space="0" w:color="auto"/>
                                        <w:left w:val="none" w:sz="0" w:space="0" w:color="auto"/>
                                        <w:bottom w:val="single" w:sz="6" w:space="7" w:color="E6ECF0"/>
                                        <w:right w:val="none" w:sz="0" w:space="0" w:color="auto"/>
                                      </w:divBdr>
                                      <w:divsChild>
                                        <w:div w:id="14800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00456">
      <w:bodyDiv w:val="1"/>
      <w:marLeft w:val="0"/>
      <w:marRight w:val="0"/>
      <w:marTop w:val="0"/>
      <w:marBottom w:val="0"/>
      <w:divBdr>
        <w:top w:val="none" w:sz="0" w:space="0" w:color="auto"/>
        <w:left w:val="none" w:sz="0" w:space="0" w:color="auto"/>
        <w:bottom w:val="none" w:sz="0" w:space="0" w:color="auto"/>
        <w:right w:val="none" w:sz="0" w:space="0" w:color="auto"/>
      </w:divBdr>
    </w:div>
    <w:div w:id="1739859526">
      <w:bodyDiv w:val="1"/>
      <w:marLeft w:val="0"/>
      <w:marRight w:val="0"/>
      <w:marTop w:val="0"/>
      <w:marBottom w:val="0"/>
      <w:divBdr>
        <w:top w:val="none" w:sz="0" w:space="0" w:color="auto"/>
        <w:left w:val="none" w:sz="0" w:space="0" w:color="auto"/>
        <w:bottom w:val="none" w:sz="0" w:space="0" w:color="auto"/>
        <w:right w:val="none" w:sz="0" w:space="0" w:color="auto"/>
      </w:divBdr>
    </w:div>
    <w:div w:id="1782609842">
      <w:bodyDiv w:val="1"/>
      <w:marLeft w:val="0"/>
      <w:marRight w:val="0"/>
      <w:marTop w:val="0"/>
      <w:marBottom w:val="0"/>
      <w:divBdr>
        <w:top w:val="none" w:sz="0" w:space="0" w:color="auto"/>
        <w:left w:val="none" w:sz="0" w:space="0" w:color="auto"/>
        <w:bottom w:val="none" w:sz="0" w:space="0" w:color="auto"/>
        <w:right w:val="none" w:sz="0" w:space="0" w:color="auto"/>
      </w:divBdr>
    </w:div>
    <w:div w:id="1982347135">
      <w:bodyDiv w:val="1"/>
      <w:marLeft w:val="0"/>
      <w:marRight w:val="0"/>
      <w:marTop w:val="0"/>
      <w:marBottom w:val="0"/>
      <w:divBdr>
        <w:top w:val="none" w:sz="0" w:space="0" w:color="auto"/>
        <w:left w:val="none" w:sz="0" w:space="0" w:color="auto"/>
        <w:bottom w:val="none" w:sz="0" w:space="0" w:color="auto"/>
        <w:right w:val="none" w:sz="0" w:space="0" w:color="auto"/>
      </w:divBdr>
      <w:divsChild>
        <w:div w:id="1353653587">
          <w:marLeft w:val="0"/>
          <w:marRight w:val="0"/>
          <w:marTop w:val="0"/>
          <w:marBottom w:val="0"/>
          <w:divBdr>
            <w:top w:val="single" w:sz="2" w:space="0" w:color="000000"/>
            <w:left w:val="single" w:sz="2" w:space="0" w:color="000000"/>
            <w:bottom w:val="single" w:sz="2" w:space="0" w:color="000000"/>
            <w:right w:val="single" w:sz="2" w:space="0" w:color="000000"/>
          </w:divBdr>
        </w:div>
        <w:div w:id="11490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494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NYCImmigrants/status/1258467250782253057" TargetMode="External"/><Relationship Id="rId18" Type="http://schemas.openxmlformats.org/officeDocument/2006/relationships/hyperlink" Target="https://bit.ly/civic-impact-funding" TargetMode="External"/><Relationship Id="rId26" Type="http://schemas.openxmlformats.org/officeDocument/2006/relationships/hyperlink" Target="https://www1.nyc.gov/assets/doh/downloads/pdf/imm/health-disparities-flyer" TargetMode="External"/><Relationship Id="rId39" Type="http://schemas.openxmlformats.org/officeDocument/2006/relationships/hyperlink" Target="https://www1.nyc.gov/assets/doh/downloads/pdf/imm/health-disparities-flyer-hi.pdf" TargetMode="External"/><Relationship Id="rId21" Type="http://schemas.openxmlformats.org/officeDocument/2006/relationships/hyperlink" Target="https://twitter.com/nycpa/status/1258506476705869825" TargetMode="External"/><Relationship Id="rId34" Type="http://schemas.openxmlformats.org/officeDocument/2006/relationships/hyperlink" Target="https://www1.nyc.gov/assets/doh/downloads/pdf/imm/health-disparities-flyer-ur.pdf" TargetMode="External"/><Relationship Id="rId42" Type="http://schemas.openxmlformats.org/officeDocument/2006/relationships/hyperlink" Target="https://www1.nyc.gov/assets/doh/downloads/pdf/imm/health-disparities-flyer-pbi.pdf" TargetMode="External"/><Relationship Id="rId47" Type="http://schemas.openxmlformats.org/officeDocument/2006/relationships/hyperlink" Target="https://www1.nyc.gov/site/coronavirus/resources/covid-testing.page" TargetMode="External"/><Relationship Id="rId50" Type="http://schemas.openxmlformats.org/officeDocument/2006/relationships/hyperlink" Target="https://twitter.com/NNYCSpanish" TargetMode="External"/><Relationship Id="rId55" Type="http://schemas.openxmlformats.org/officeDocument/2006/relationships/hyperlink" Target="mailto:AskMOIA@cityhall.nyc.gov" TargetMode="External"/><Relationship Id="rId63" Type="http://schemas.openxmlformats.org/officeDocument/2006/relationships/hyperlink" Target="https://www1.nyc.gov/site/helpnownyc/give-help/donate.page" TargetMode="External"/><Relationship Id="rId68" Type="http://schemas.openxmlformats.org/officeDocument/2006/relationships/hyperlink" Target="https://cityhallmail.nyc.gov/OWA/redir.aspx?C=eHtcYPghJyNKhdZaNz8hE0p7GIJVxigEEnXoVdAdTWx-uceg0NvXCA..&amp;URL=http%3a%2f%2fon.nyc.gov%2fnycha-covid-19-resources" TargetMode="External"/><Relationship Id="rId76" Type="http://schemas.openxmlformats.org/officeDocument/2006/relationships/fontTable" Target="fontTable.xml"/><Relationship Id="rId7" Type="http://schemas.openxmlformats.org/officeDocument/2006/relationships/hyperlink" Target="https://twitter.com/NYCMayor" TargetMode="External"/><Relationship Id="rId71" Type="http://schemas.openxmlformats.org/officeDocument/2006/relationships/hyperlink" Target="https://cv19engagementportal.cityofnewyork.us/" TargetMode="External"/><Relationship Id="rId2" Type="http://schemas.openxmlformats.org/officeDocument/2006/relationships/styles" Target="styles.xml"/><Relationship Id="rId16" Type="http://schemas.openxmlformats.org/officeDocument/2006/relationships/hyperlink" Target="https://twitter.com/NYCImmigrants/status/1258424959216615424" TargetMode="External"/><Relationship Id="rId29" Type="http://schemas.openxmlformats.org/officeDocument/2006/relationships/hyperlink" Target="https://www1.nyc.gov/assets/doh/downloads/pdf/imm/health-disparities-flyer-it.pdf" TargetMode="External"/><Relationship Id="rId11" Type="http://schemas.openxmlformats.org/officeDocument/2006/relationships/hyperlink" Target="https://twitter.com/NYCImmigrants/status/1258478127522725890?s=20" TargetMode="External"/><Relationship Id="rId24" Type="http://schemas.openxmlformats.org/officeDocument/2006/relationships/hyperlink" Target="https://twitter.com/NYCFirstLady/status/1258484854838169603" TargetMode="External"/><Relationship Id="rId32" Type="http://schemas.openxmlformats.org/officeDocument/2006/relationships/hyperlink" Target="https://www1.nyc.gov/assets/doh/downloads/pdf/imm/health-disparities-flyer-fr.pdf" TargetMode="External"/><Relationship Id="rId37" Type="http://schemas.openxmlformats.org/officeDocument/2006/relationships/hyperlink" Target="https://www1.nyc.gov/assets/doh/downloads/pdf/imm/health-disparities-flyer-gu.pdf" TargetMode="External"/><Relationship Id="rId40" Type="http://schemas.openxmlformats.org/officeDocument/2006/relationships/hyperlink" Target="https://www1.nyc.gov/assets/doh/downloads/pdf/imm/health-disparities-flyer-jp.pdf" TargetMode="External"/><Relationship Id="rId45" Type="http://schemas.openxmlformats.org/officeDocument/2006/relationships/hyperlink" Target="https://www1.nyc.gov/assets/doh/downloads/pdf/imm/health-disparities-flyer-th.pdf" TargetMode="External"/><Relationship Id="rId53" Type="http://schemas.openxmlformats.org/officeDocument/2006/relationships/hyperlink" Target="https://twitter.com/NYCImmigrants/status/1247633689657454593" TargetMode="External"/><Relationship Id="rId58" Type="http://schemas.openxmlformats.org/officeDocument/2006/relationships/hyperlink" Target="https://www1.nyc.gov/site/helpnownyc/get-help/organizations.page" TargetMode="External"/><Relationship Id="rId66" Type="http://schemas.openxmlformats.org/officeDocument/2006/relationships/hyperlink" Target="https://thrivenyc.cityofnewyork.us/mental_health_support_while_home" TargetMode="External"/><Relationship Id="rId74" Type="http://schemas.openxmlformats.org/officeDocument/2006/relationships/hyperlink" Target="https://infohub.nyced.org/in-our-schools/translations/graphics-library" TargetMode="External"/><Relationship Id="rId5" Type="http://schemas.openxmlformats.org/officeDocument/2006/relationships/hyperlink" Target="https://twitter.com/NYCMayor/status/1258482945238671366" TargetMode="External"/><Relationship Id="rId15" Type="http://schemas.openxmlformats.org/officeDocument/2006/relationships/hyperlink" Target="http://nyc.gov/facecoverings" TargetMode="External"/><Relationship Id="rId23" Type="http://schemas.openxmlformats.org/officeDocument/2006/relationships/hyperlink" Target="https://twitter.com/NYCMayor/status/1258441350116184064" TargetMode="External"/><Relationship Id="rId28" Type="http://schemas.openxmlformats.org/officeDocument/2006/relationships/hyperlink" Target="https://www1.nyc.gov/assets/doh/downloads/pdf/imm/health-disparities-flyer-be.pdf" TargetMode="External"/><Relationship Id="rId36" Type="http://schemas.openxmlformats.org/officeDocument/2006/relationships/hyperlink" Target="https://www1.nyc.gov/assets/doh/downloads/pdf/imm/health-disparities-flyer-gr.pdf" TargetMode="External"/><Relationship Id="rId49" Type="http://schemas.openxmlformats.org/officeDocument/2006/relationships/hyperlink" Target="https://twitter.com/NYCMayorsOffice/status/1246476120687398912" TargetMode="External"/><Relationship Id="rId57" Type="http://schemas.openxmlformats.org/officeDocument/2006/relationships/hyperlink" Target="https://twitter.com/NYCDHS/status/1244720107365990401" TargetMode="External"/><Relationship Id="rId61"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10" Type="http://schemas.openxmlformats.org/officeDocument/2006/relationships/hyperlink" Target="https://twitter.com/nycgov/status/1258473531601571843" TargetMode="External"/><Relationship Id="rId19" Type="http://schemas.openxmlformats.org/officeDocument/2006/relationships/hyperlink" Target="https://twitter.com/NYCService/status/1258484837524090881" TargetMode="External"/><Relationship Id="rId31" Type="http://schemas.openxmlformats.org/officeDocument/2006/relationships/hyperlink" Target="https://www1.nyc.gov/assets/doh/downloads/pdf/imm/health-disparities-flyer-ar.pdf" TargetMode="External"/><Relationship Id="rId44" Type="http://schemas.openxmlformats.org/officeDocument/2006/relationships/hyperlink" Target="https://www1.nyc.gov/assets/doh/downloads/pdf/imm/health-disparities-flyer-tg.pdf" TargetMode="External"/><Relationship Id="rId52" Type="http://schemas.openxmlformats.org/officeDocument/2006/relationships/hyperlink" Target="https://twitter.com/NYCMayor/status/1247499166227533825" TargetMode="External"/><Relationship Id="rId60" Type="http://schemas.openxmlformats.org/officeDocument/2006/relationships/hyperlink" Target="http://on.nyc.gov/39D7Pnj" TargetMode="External"/><Relationship Id="rId65" Type="http://schemas.openxmlformats.org/officeDocument/2006/relationships/hyperlink" Target="https://www1.nyc.gov/site/helpnownyc/get-help/individuals.page" TargetMode="External"/><Relationship Id="rId73" Type="http://schemas.openxmlformats.org/officeDocument/2006/relationships/hyperlink" Target="https://twitter.com/NYC_CTO/status/1251138741906915329" TargetMode="External"/><Relationship Id="rId4" Type="http://schemas.openxmlformats.org/officeDocument/2006/relationships/webSettings" Target="webSettings.xml"/><Relationship Id="rId9" Type="http://schemas.openxmlformats.org/officeDocument/2006/relationships/hyperlink" Target="https://twitter.com/nycgov/status/1258399722676662279" TargetMode="External"/><Relationship Id="rId14" Type="http://schemas.openxmlformats.org/officeDocument/2006/relationships/hyperlink" Target="https://twitter.com/NYCImmigrants/status/1257673411926556672" TargetMode="External"/><Relationship Id="rId22" Type="http://schemas.openxmlformats.org/officeDocument/2006/relationships/hyperlink" Target="https://twitter.com/NYCImmigrants/status/1250488811101892608" TargetMode="External"/><Relationship Id="rId27" Type="http://schemas.openxmlformats.org/officeDocument/2006/relationships/hyperlink" Target="https://www1.nyc.gov/assets/doh/downloads/pdf/imm/health-disparities-flyer-ko.pdf" TargetMode="External"/><Relationship Id="rId30" Type="http://schemas.openxmlformats.org/officeDocument/2006/relationships/hyperlink" Target="https://www1.nyc.gov/assets/doh/downloads/pdf/imm/health-disparities-flyer-po.pdf" TargetMode="External"/><Relationship Id="rId35" Type="http://schemas.openxmlformats.org/officeDocument/2006/relationships/hyperlink" Target="https://www1.nyc.gov/assets/doh/downloads/pdf/imm/health-disparities-flyer-fa.pdf" TargetMode="External"/><Relationship Id="rId43" Type="http://schemas.openxmlformats.org/officeDocument/2006/relationships/hyperlink" Target="https://www1.nyc.gov/assets/doh/downloads/pdf/imm/health-disparities-flyer-pbp.pdf" TargetMode="External"/><Relationship Id="rId48" Type="http://schemas.openxmlformats.org/officeDocument/2006/relationships/hyperlink" Target="https://fphnyc.org/about/careers/" TargetMode="External"/><Relationship Id="rId56" Type="http://schemas.openxmlformats.org/officeDocument/2006/relationships/hyperlink" Target="https://twitter.com/NYCImmigrants/status/1251196907914960904?s=20" TargetMode="External"/><Relationship Id="rId64" Type="http://schemas.openxmlformats.org/officeDocument/2006/relationships/hyperlink" Target="https://access.nyc.gov/coronavirus-covid-19-updates/" TargetMode="External"/><Relationship Id="rId69" Type="http://schemas.openxmlformats.org/officeDocument/2006/relationships/hyperlink" Target="https://www1.nyc.gov/site/dca/workers/worker-rights.page" TargetMode="External"/><Relationship Id="rId77" Type="http://schemas.openxmlformats.org/officeDocument/2006/relationships/theme" Target="theme/theme1.xml"/><Relationship Id="rId8" Type="http://schemas.openxmlformats.org/officeDocument/2006/relationships/hyperlink" Target="https://twitter.com/NYCMayor" TargetMode="External"/><Relationship Id="rId51" Type="http://schemas.openxmlformats.org/officeDocument/2006/relationships/hyperlink" Target="http://schools.nyc.gov/freemeals" TargetMode="External"/><Relationship Id="rId72" Type="http://schemas.openxmlformats.org/officeDocument/2006/relationships/hyperlink" Target="https://www1.nyc.gov/assets/cto/" TargetMode="External"/><Relationship Id="rId3" Type="http://schemas.openxmlformats.org/officeDocument/2006/relationships/settings" Target="settings.xml"/><Relationship Id="rId12" Type="http://schemas.openxmlformats.org/officeDocument/2006/relationships/hyperlink" Target="https://twitter.com/NYCMayor/status/1258436066035539974" TargetMode="External"/><Relationship Id="rId17" Type="http://schemas.openxmlformats.org/officeDocument/2006/relationships/hyperlink" Target="https://twitter.com/NYCMayorsOffice/status/1258550934617161728" TargetMode="External"/><Relationship Id="rId25" Type="http://schemas.openxmlformats.org/officeDocument/2006/relationships/hyperlink" Target="https://twitter.com/NYCMayorsOffice/status/1258447398860398592" TargetMode="External"/><Relationship Id="rId33" Type="http://schemas.openxmlformats.org/officeDocument/2006/relationships/hyperlink" Target="https://www1.nyc.gov/assets/doh/downloads/pdf/imm/health-disparities-flyer-yi.pdf" TargetMode="External"/><Relationship Id="rId38" Type="http://schemas.openxmlformats.org/officeDocument/2006/relationships/hyperlink" Target="https://www1.nyc.gov/assets/doh/downloads/pdf/imm/health-disparities-flyer-he.pdf" TargetMode="External"/><Relationship Id="rId46" Type="http://schemas.openxmlformats.org/officeDocument/2006/relationships/hyperlink" Target="https://www1.nyc.gov/assets/doh/downloads/pdf/imm/health-disparities-flyer-tb.pdf" TargetMode="External"/><Relationship Id="rId59" Type="http://schemas.openxmlformats.org/officeDocument/2006/relationships/hyperlink" Target="https://www1.nyc.gov/site/ocdv/get-help/resources-for-survivors-during-covid-19.page" TargetMode="External"/><Relationship Id="rId67" Type="http://schemas.openxmlformats.org/officeDocument/2006/relationships/hyperlink" Target="https://www1.nyc.gov/site/hra/help/snap-online-shopping.page" TargetMode="External"/><Relationship Id="rId20" Type="http://schemas.openxmlformats.org/officeDocument/2006/relationships/hyperlink" Target="https://www1.nyc.gov/site/immigrants/programs/social-economic/immigrant-workers.page" TargetMode="External"/><Relationship Id="rId41" Type="http://schemas.openxmlformats.org/officeDocument/2006/relationships/hyperlink" Target="https://www1.nyc.gov/assets/doh/downloads/pdf/imm/health-disparities-flyer-pt.pdf" TargetMode="External"/><Relationship Id="rId54" Type="http://schemas.openxmlformats.org/officeDocument/2006/relationships/hyperlink" Target="https://twitter.com/NYCHealthSystem/status/1251595115677790209?s=20" TargetMode="External"/><Relationship Id="rId62" Type="http://schemas.openxmlformats.org/officeDocument/2006/relationships/hyperlink" Target="https://www1.nyc.gov/site/mopd/resources/covid-19-resources-for-people-with-disabilities.page" TargetMode="External"/><Relationship Id="rId70" Type="http://schemas.openxmlformats.org/officeDocument/2006/relationships/hyperlink" Target="https://twitter.com/nycemergencymgt/status/1245797559572062210?s=20" TargetMode="External"/><Relationship Id="rId75" Type="http://schemas.openxmlformats.org/officeDocument/2006/relationships/hyperlink" Target="https://twitter.com/NYCSchools/status/1252597483575939074?s=20" TargetMode="External"/><Relationship Id="rId1" Type="http://schemas.openxmlformats.org/officeDocument/2006/relationships/numbering" Target="numbering.xml"/><Relationship Id="rId6" Type="http://schemas.openxmlformats.org/officeDocument/2006/relationships/hyperlink" Target="https://twitter.com/NYCMay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2</cp:revision>
  <dcterms:created xsi:type="dcterms:W3CDTF">2020-05-08T16:19:00Z</dcterms:created>
  <dcterms:modified xsi:type="dcterms:W3CDTF">2020-05-08T16:19:00Z</dcterms:modified>
</cp:coreProperties>
</file>